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</w:t>
      </w:r>
      <w:r w:rsidR="00047726">
        <w:rPr>
          <w:b/>
          <w:sz w:val="24"/>
          <w:szCs w:val="24"/>
        </w:rPr>
        <w:t>2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4E301A">
        <w:rPr>
          <w:rFonts w:ascii="Courier New" w:hAnsi="Courier New" w:cs="Courier New"/>
          <w:sz w:val="16"/>
          <w:szCs w:val="16"/>
        </w:rPr>
        <w:t>ão .................: 01.01.2022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4E301A">
        <w:rPr>
          <w:rFonts w:ascii="Courier New" w:hAnsi="Courier New" w:cs="Courier New"/>
          <w:sz w:val="16"/>
          <w:szCs w:val="16"/>
        </w:rPr>
        <w:t>12.2022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7504C5" w:rsidRPr="007504C5" w:rsidRDefault="007504C5" w:rsidP="007504C5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7504C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7504C5">
        <w:rPr>
          <w:rFonts w:ascii="Courier New" w:hAnsi="Courier New" w:cs="Courier New"/>
          <w:b/>
          <w:sz w:val="16"/>
          <w:szCs w:val="16"/>
        </w:rPr>
        <w:t>25.11.2022  000342</w:t>
      </w:r>
      <w:proofErr w:type="gramEnd"/>
      <w:r w:rsidRPr="007504C5">
        <w:rPr>
          <w:rFonts w:ascii="Courier New" w:hAnsi="Courier New" w:cs="Courier New"/>
          <w:b/>
          <w:sz w:val="16"/>
          <w:szCs w:val="16"/>
        </w:rPr>
        <w:t xml:space="preserve">  1799          POSTO FAROL DO PARQUE LTDA                                  </w:t>
      </w:r>
      <w:r>
        <w:rPr>
          <w:rFonts w:ascii="Courier New" w:hAnsi="Courier New" w:cs="Courier New"/>
          <w:b/>
          <w:sz w:val="16"/>
          <w:szCs w:val="16"/>
        </w:rPr>
        <w:t xml:space="preserve">   </w:t>
      </w:r>
      <w:r w:rsidRPr="007504C5">
        <w:rPr>
          <w:rFonts w:ascii="Courier New" w:hAnsi="Courier New" w:cs="Courier New"/>
          <w:b/>
          <w:sz w:val="16"/>
          <w:szCs w:val="16"/>
        </w:rPr>
        <w:t xml:space="preserve">   243,58 </w:t>
      </w:r>
      <w:r w:rsidR="00137733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7504C5" w:rsidRPr="007504C5" w:rsidRDefault="007504C5" w:rsidP="007504C5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7504C5">
        <w:rPr>
          <w:rFonts w:ascii="Courier New" w:hAnsi="Courier New" w:cs="Courier New"/>
          <w:sz w:val="16"/>
          <w:szCs w:val="16"/>
        </w:rPr>
        <w:t xml:space="preserve">                       Itens de Empenho : VLR RESSARCIMENTO PARA JOSELITO MUNIZ DOS SANTOS </w:t>
      </w:r>
      <w:r w:rsidR="00137733">
        <w:rPr>
          <w:rFonts w:ascii="Courier New" w:hAnsi="Courier New" w:cs="Courier New"/>
          <w:sz w:val="16"/>
          <w:szCs w:val="16"/>
        </w:rPr>
        <w:t>A</w:t>
      </w:r>
      <w:r w:rsidR="00137733" w:rsidRPr="007504C5">
        <w:rPr>
          <w:rFonts w:ascii="Courier New" w:hAnsi="Courier New" w:cs="Courier New"/>
          <w:sz w:val="16"/>
          <w:szCs w:val="16"/>
        </w:rPr>
        <w:t>QUISICAO</w:t>
      </w:r>
      <w:r w:rsidRPr="007504C5">
        <w:rPr>
          <w:rFonts w:ascii="Courier New" w:hAnsi="Courier New" w:cs="Courier New"/>
          <w:sz w:val="16"/>
          <w:szCs w:val="16"/>
        </w:rPr>
        <w:t xml:space="preserve">        </w:t>
      </w:r>
      <w:r w:rsidR="00137733">
        <w:rPr>
          <w:rFonts w:ascii="Courier New" w:hAnsi="Courier New" w:cs="Courier New"/>
          <w:sz w:val="16"/>
          <w:szCs w:val="16"/>
        </w:rPr>
        <w:t xml:space="preserve"> </w:t>
      </w:r>
      <w:r w:rsidRPr="007504C5">
        <w:rPr>
          <w:rFonts w:ascii="Courier New" w:hAnsi="Courier New" w:cs="Courier New"/>
          <w:sz w:val="16"/>
          <w:szCs w:val="16"/>
        </w:rPr>
        <w:t xml:space="preserve">  </w:t>
      </w:r>
      <w:r w:rsidR="00137733">
        <w:rPr>
          <w:rFonts w:ascii="Courier New" w:hAnsi="Courier New" w:cs="Courier New"/>
          <w:sz w:val="16"/>
          <w:szCs w:val="16"/>
        </w:rPr>
        <w:t xml:space="preserve">  </w:t>
      </w:r>
      <w:r w:rsidRPr="007504C5">
        <w:rPr>
          <w:rFonts w:ascii="Courier New" w:hAnsi="Courier New" w:cs="Courier New"/>
          <w:sz w:val="16"/>
          <w:szCs w:val="16"/>
        </w:rPr>
        <w:t xml:space="preserve">     </w:t>
      </w:r>
    </w:p>
    <w:p w:rsidR="007504C5" w:rsidRPr="007504C5" w:rsidRDefault="007504C5" w:rsidP="007504C5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7504C5">
        <w:rPr>
          <w:rFonts w:ascii="Courier New" w:hAnsi="Courier New" w:cs="Courier New"/>
          <w:sz w:val="16"/>
          <w:szCs w:val="16"/>
        </w:rPr>
        <w:t xml:space="preserve">                                          DE 44,530 L DE </w:t>
      </w:r>
      <w:r w:rsidR="00137733">
        <w:rPr>
          <w:rFonts w:ascii="Courier New" w:hAnsi="Courier New" w:cs="Courier New"/>
          <w:sz w:val="16"/>
          <w:szCs w:val="16"/>
        </w:rPr>
        <w:t>G</w:t>
      </w:r>
      <w:r w:rsidRPr="007504C5">
        <w:rPr>
          <w:rFonts w:ascii="Courier New" w:hAnsi="Courier New" w:cs="Courier New"/>
          <w:sz w:val="16"/>
          <w:szCs w:val="16"/>
        </w:rPr>
        <w:t>ASOLINA A 5,47 VEICULO CO</w:t>
      </w:r>
      <w:r w:rsidR="00137733" w:rsidRPr="00137733">
        <w:rPr>
          <w:rFonts w:ascii="Courier New" w:hAnsi="Courier New" w:cs="Courier New"/>
          <w:sz w:val="16"/>
          <w:szCs w:val="16"/>
        </w:rPr>
        <w:t xml:space="preserve"> </w:t>
      </w:r>
      <w:r w:rsidR="00137733" w:rsidRPr="007504C5">
        <w:rPr>
          <w:rFonts w:ascii="Courier New" w:hAnsi="Courier New" w:cs="Courier New"/>
          <w:sz w:val="16"/>
          <w:szCs w:val="16"/>
        </w:rPr>
        <w:t>ROLLA PLACA</w:t>
      </w:r>
      <w:r w:rsidRPr="007504C5">
        <w:rPr>
          <w:rFonts w:ascii="Courier New" w:hAnsi="Courier New" w:cs="Courier New"/>
          <w:sz w:val="16"/>
          <w:szCs w:val="16"/>
        </w:rPr>
        <w:t xml:space="preserve">     </w:t>
      </w:r>
      <w:r w:rsidR="00137733">
        <w:rPr>
          <w:rFonts w:ascii="Courier New" w:hAnsi="Courier New" w:cs="Courier New"/>
          <w:sz w:val="16"/>
          <w:szCs w:val="16"/>
        </w:rPr>
        <w:t xml:space="preserve">         </w:t>
      </w:r>
      <w:r w:rsidRPr="007504C5">
        <w:rPr>
          <w:rFonts w:ascii="Courier New" w:hAnsi="Courier New" w:cs="Courier New"/>
          <w:sz w:val="16"/>
          <w:szCs w:val="16"/>
        </w:rPr>
        <w:t xml:space="preserve">         </w:t>
      </w:r>
    </w:p>
    <w:p w:rsidR="007504C5" w:rsidRPr="007504C5" w:rsidRDefault="007504C5" w:rsidP="007504C5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7504C5">
        <w:rPr>
          <w:rFonts w:ascii="Courier New" w:hAnsi="Courier New" w:cs="Courier New"/>
          <w:sz w:val="16"/>
          <w:szCs w:val="16"/>
        </w:rPr>
        <w:t xml:space="preserve">                                          AZR-5801 PAT </w:t>
      </w:r>
      <w:r w:rsidR="00137733" w:rsidRPr="00137733">
        <w:rPr>
          <w:rFonts w:ascii="Courier New" w:hAnsi="Courier New" w:cs="Courier New"/>
          <w:sz w:val="16"/>
          <w:szCs w:val="16"/>
        </w:rPr>
        <w:t>525 VIAGEM OFICIAL PARA PART DE CURSO DE</w:t>
      </w:r>
      <w:r w:rsidRPr="007504C5">
        <w:rPr>
          <w:rFonts w:ascii="Courier New" w:hAnsi="Courier New" w:cs="Courier New"/>
          <w:sz w:val="16"/>
          <w:szCs w:val="16"/>
        </w:rPr>
        <w:t xml:space="preserve">     </w:t>
      </w:r>
      <w:r w:rsidR="00137733">
        <w:rPr>
          <w:rFonts w:ascii="Courier New" w:hAnsi="Courier New" w:cs="Courier New"/>
          <w:sz w:val="16"/>
          <w:szCs w:val="16"/>
        </w:rPr>
        <w:t xml:space="preserve">       </w:t>
      </w:r>
      <w:r w:rsidRPr="007504C5">
        <w:rPr>
          <w:rFonts w:ascii="Courier New" w:hAnsi="Courier New" w:cs="Courier New"/>
          <w:sz w:val="16"/>
          <w:szCs w:val="16"/>
        </w:rPr>
        <w:t xml:space="preserve">           </w:t>
      </w:r>
    </w:p>
    <w:p w:rsidR="00137733" w:rsidRPr="00137733" w:rsidRDefault="007504C5" w:rsidP="00137733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3773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="00137733" w:rsidRPr="00137733">
        <w:rPr>
          <w:rFonts w:ascii="Courier New" w:hAnsi="Courier New" w:cs="Courier New"/>
          <w:sz w:val="16"/>
          <w:szCs w:val="16"/>
        </w:rPr>
        <w:t xml:space="preserve">       </w:t>
      </w:r>
      <w:r w:rsidR="00137733">
        <w:rPr>
          <w:rFonts w:ascii="Courier New" w:hAnsi="Courier New" w:cs="Courier New"/>
          <w:sz w:val="16"/>
          <w:szCs w:val="16"/>
        </w:rPr>
        <w:t xml:space="preserve">23 A 25/1 </w:t>
      </w:r>
      <w:r w:rsidR="00137733" w:rsidRPr="00137733">
        <w:rPr>
          <w:rFonts w:ascii="Courier New" w:hAnsi="Courier New" w:cs="Courier New"/>
          <w:sz w:val="16"/>
          <w:szCs w:val="16"/>
        </w:rPr>
        <w:t xml:space="preserve">1/22 EM CURITIBA PROMOVID O PELA ICAP    </w:t>
      </w:r>
      <w:r w:rsidR="00137733">
        <w:rPr>
          <w:rFonts w:ascii="Courier New" w:hAnsi="Courier New" w:cs="Courier New"/>
          <w:sz w:val="16"/>
          <w:szCs w:val="16"/>
        </w:rPr>
        <w:t xml:space="preserve"> </w:t>
      </w:r>
      <w:r w:rsidR="00137733" w:rsidRPr="00137733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137733" w:rsidRPr="00137733" w:rsidRDefault="00137733" w:rsidP="00137733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37733">
        <w:rPr>
          <w:rFonts w:ascii="Courier New" w:hAnsi="Courier New" w:cs="Courier New"/>
          <w:sz w:val="16"/>
          <w:szCs w:val="16"/>
        </w:rPr>
        <w:t xml:space="preserve">                                          RETORNO MEDIANEIRA PR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137733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:rsidR="009B775D" w:rsidRPr="00CA7603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A7603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 w:rsidRPr="00CA7603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CA7603">
        <w:rPr>
          <w:rFonts w:ascii="Courier New" w:hAnsi="Courier New" w:cs="Courier New"/>
          <w:b/>
          <w:sz w:val="16"/>
          <w:szCs w:val="16"/>
        </w:rPr>
        <w:t xml:space="preserve">     Total Geral .:                           </w:t>
      </w:r>
      <w:r w:rsidR="00061B37" w:rsidRPr="00CA760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A7603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="00137733" w:rsidRPr="00CA7603">
        <w:rPr>
          <w:rFonts w:ascii="Courier New" w:hAnsi="Courier New" w:cs="Courier New"/>
          <w:b/>
          <w:sz w:val="16"/>
          <w:szCs w:val="16"/>
        </w:rPr>
        <w:t>243</w:t>
      </w:r>
      <w:r w:rsidRPr="00CA7603">
        <w:rPr>
          <w:rFonts w:ascii="Courier New" w:hAnsi="Courier New" w:cs="Courier New"/>
          <w:b/>
          <w:sz w:val="16"/>
          <w:szCs w:val="16"/>
        </w:rPr>
        <w:t>,</w:t>
      </w:r>
      <w:r w:rsidR="00137733" w:rsidRPr="00CA7603">
        <w:rPr>
          <w:rFonts w:ascii="Courier New" w:hAnsi="Courier New" w:cs="Courier New"/>
          <w:b/>
          <w:sz w:val="16"/>
          <w:szCs w:val="16"/>
        </w:rPr>
        <w:t>58</w:t>
      </w:r>
      <w:r w:rsidRPr="00CA7603">
        <w:rPr>
          <w:rFonts w:ascii="Courier New" w:hAnsi="Courier New" w:cs="Courier New"/>
          <w:b/>
          <w:sz w:val="16"/>
          <w:szCs w:val="16"/>
        </w:rPr>
        <w:t xml:space="preserve">       </w:t>
      </w:r>
    </w:p>
    <w:p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:rsidR="00CA7603" w:rsidRPr="00CA7603" w:rsidRDefault="00CA7603" w:rsidP="00CA7603">
      <w:pPr>
        <w:spacing w:after="0" w:line="240" w:lineRule="exact"/>
        <w:rPr>
          <w:sz w:val="16"/>
          <w:szCs w:val="16"/>
        </w:rPr>
      </w:pPr>
      <w:r w:rsidRPr="00CA7603">
        <w:rPr>
          <w:rFonts w:ascii="Courier New" w:hAnsi="Courier New" w:cs="Courier New"/>
          <w:b/>
          <w:sz w:val="16"/>
          <w:szCs w:val="16"/>
        </w:rPr>
        <w:t xml:space="preserve">   FONTE: GOVBR - Execução Orçame</w:t>
      </w:r>
      <w:r w:rsidR="005C4084">
        <w:rPr>
          <w:rFonts w:ascii="Courier New" w:hAnsi="Courier New" w:cs="Courier New"/>
          <w:b/>
          <w:sz w:val="16"/>
          <w:szCs w:val="16"/>
        </w:rPr>
        <w:t>ntária e Contabilidade Pública</w:t>
      </w:r>
      <w:r w:rsidR="00C54DFB">
        <w:rPr>
          <w:rFonts w:ascii="Courier New" w:hAnsi="Courier New" w:cs="Courier New"/>
          <w:b/>
          <w:sz w:val="16"/>
          <w:szCs w:val="16"/>
        </w:rPr>
        <w:t>.</w:t>
      </w:r>
      <w:bookmarkStart w:id="0" w:name="_GoBack"/>
      <w:bookmarkEnd w:id="0"/>
    </w:p>
    <w:p w:rsidR="00605CAD" w:rsidRPr="000E3114" w:rsidRDefault="00605CAD" w:rsidP="00CA7603">
      <w:pPr>
        <w:spacing w:after="0" w:line="240" w:lineRule="exact"/>
        <w:rPr>
          <w:sz w:val="16"/>
          <w:szCs w:val="16"/>
        </w:rPr>
      </w:pPr>
    </w:p>
    <w:sectPr w:rsidR="00605CAD" w:rsidRPr="000E3114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0A0" w:rsidRDefault="005C20A0" w:rsidP="005B5FC2">
      <w:pPr>
        <w:spacing w:after="0" w:line="240" w:lineRule="auto"/>
      </w:pPr>
      <w:r>
        <w:separator/>
      </w:r>
    </w:p>
  </w:endnote>
  <w:endnote w:type="continuationSeparator" w:id="0">
    <w:p w:rsidR="005C20A0" w:rsidRDefault="005C20A0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0A0" w:rsidRDefault="005C20A0" w:rsidP="005B5FC2">
      <w:pPr>
        <w:spacing w:after="0" w:line="240" w:lineRule="auto"/>
      </w:pPr>
      <w:r>
        <w:separator/>
      </w:r>
    </w:p>
  </w:footnote>
  <w:footnote w:type="continuationSeparator" w:id="0">
    <w:p w:rsidR="005C20A0" w:rsidRDefault="005C20A0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446642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65345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47726"/>
    <w:rsid w:val="00061B37"/>
    <w:rsid w:val="000E3114"/>
    <w:rsid w:val="00137733"/>
    <w:rsid w:val="001B4C37"/>
    <w:rsid w:val="001C1C31"/>
    <w:rsid w:val="002119B6"/>
    <w:rsid w:val="00235F18"/>
    <w:rsid w:val="004B6601"/>
    <w:rsid w:val="004E301A"/>
    <w:rsid w:val="005B5FC2"/>
    <w:rsid w:val="005C20A0"/>
    <w:rsid w:val="005C4084"/>
    <w:rsid w:val="00605CAD"/>
    <w:rsid w:val="00641057"/>
    <w:rsid w:val="006B00DC"/>
    <w:rsid w:val="007504C5"/>
    <w:rsid w:val="00755ADF"/>
    <w:rsid w:val="007C20EA"/>
    <w:rsid w:val="009B775D"/>
    <w:rsid w:val="00A15AA0"/>
    <w:rsid w:val="00AF4293"/>
    <w:rsid w:val="00BC3979"/>
    <w:rsid w:val="00C54DFB"/>
    <w:rsid w:val="00C56949"/>
    <w:rsid w:val="00C97951"/>
    <w:rsid w:val="00CA7603"/>
    <w:rsid w:val="00D2790E"/>
    <w:rsid w:val="00DE4853"/>
    <w:rsid w:val="00E5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8</cp:revision>
  <dcterms:created xsi:type="dcterms:W3CDTF">2023-08-25T13:25:00Z</dcterms:created>
  <dcterms:modified xsi:type="dcterms:W3CDTF">2023-08-25T14:01:00Z</dcterms:modified>
</cp:coreProperties>
</file>