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D7" w:rsidRPr="000B7DD7" w:rsidRDefault="000B7DD7" w:rsidP="000B7DD7">
      <w:pPr>
        <w:spacing w:after="0" w:line="240" w:lineRule="exact"/>
        <w:rPr>
          <w:rFonts w:ascii="Courier New" w:hAnsi="Courier New" w:cs="Courier New"/>
          <w:sz w:val="14"/>
        </w:rPr>
      </w:pPr>
      <w:r w:rsidRPr="000B7DD7">
        <w:rPr>
          <w:rFonts w:ascii="Courier New" w:hAnsi="Courier New" w:cs="Courier New"/>
          <w:sz w:val="14"/>
        </w:rPr>
        <w:t xml:space="preserve">    </w:t>
      </w:r>
    </w:p>
    <w:p w:rsidR="000B7DD7" w:rsidRPr="000B7DD7" w:rsidRDefault="000B7DD7" w:rsidP="000B7DD7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B7DD7">
        <w:rPr>
          <w:rFonts w:ascii="Courier New" w:hAnsi="Courier New" w:cs="Courier New"/>
          <w:b/>
          <w:sz w:val="14"/>
        </w:rPr>
        <w:t xml:space="preserve">    ESTADO DO PARANÁ                           Receita Segundo as Naturezas                                    Folha:      1</w:t>
      </w:r>
    </w:p>
    <w:p w:rsidR="000B7DD7" w:rsidRPr="000B7DD7" w:rsidRDefault="000B7DD7" w:rsidP="000B7DD7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B7DD7">
        <w:rPr>
          <w:rFonts w:ascii="Courier New" w:hAnsi="Courier New" w:cs="Courier New"/>
          <w:b/>
          <w:sz w:val="14"/>
        </w:rPr>
        <w:t xml:space="preserve">    C</w:t>
      </w:r>
      <w:r w:rsidR="00F55FC9">
        <w:rPr>
          <w:rFonts w:ascii="Courier New" w:hAnsi="Courier New" w:cs="Courier New"/>
          <w:b/>
          <w:sz w:val="14"/>
        </w:rPr>
        <w:t>â</w:t>
      </w:r>
      <w:r w:rsidRPr="000B7DD7">
        <w:rPr>
          <w:rFonts w:ascii="Courier New" w:hAnsi="Courier New" w:cs="Courier New"/>
          <w:b/>
          <w:sz w:val="14"/>
        </w:rPr>
        <w:t xml:space="preserve">mara Municipal de Medianeira             Exercício de 2023 - Anexo 2, da Lei 4.320/64        </w:t>
      </w:r>
    </w:p>
    <w:p w:rsidR="000B7DD7" w:rsidRPr="000B7DD7" w:rsidRDefault="000B7DD7" w:rsidP="000B7DD7">
      <w:pPr>
        <w:spacing w:after="0" w:line="240" w:lineRule="exact"/>
        <w:rPr>
          <w:rFonts w:ascii="Courier New" w:hAnsi="Courier New" w:cs="Courier New"/>
          <w:sz w:val="14"/>
        </w:rPr>
      </w:pPr>
      <w:r w:rsidRPr="000B7DD7">
        <w:rPr>
          <w:rFonts w:ascii="Courier New" w:hAnsi="Courier New" w:cs="Courier New"/>
          <w:sz w:val="14"/>
        </w:rPr>
        <w:t xml:space="preserve">   </w:t>
      </w:r>
    </w:p>
    <w:p w:rsidR="000B7DD7" w:rsidRPr="000B7DD7" w:rsidRDefault="000B7DD7" w:rsidP="000B7DD7">
      <w:pPr>
        <w:spacing w:after="0" w:line="240" w:lineRule="exact"/>
        <w:rPr>
          <w:rFonts w:ascii="Courier New" w:hAnsi="Courier New" w:cs="Courier New"/>
          <w:sz w:val="14"/>
        </w:rPr>
      </w:pPr>
      <w:r w:rsidRPr="000B7DD7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D2AEC" w:rsidRPr="00810D61" w:rsidRDefault="004D2AEC" w:rsidP="004D2AEC">
      <w:pPr>
        <w:spacing w:after="0" w:line="240" w:lineRule="exact"/>
        <w:jc w:val="center"/>
        <w:rPr>
          <w:rFonts w:ascii="Courier New" w:hAnsi="Courier New" w:cs="Courier New"/>
          <w:b/>
          <w:sz w:val="24"/>
          <w:szCs w:val="24"/>
        </w:rPr>
      </w:pPr>
      <w:r w:rsidRPr="00810D61">
        <w:rPr>
          <w:rFonts w:ascii="Courier New" w:hAnsi="Courier New" w:cs="Courier New"/>
          <w:b/>
          <w:sz w:val="24"/>
          <w:szCs w:val="24"/>
        </w:rPr>
        <w:t>NÃO HOUVE MOVIMENTAÇÃO NO PERÍODO</w:t>
      </w:r>
    </w:p>
    <w:p w:rsidR="000B7DD7" w:rsidRPr="000B7DD7" w:rsidRDefault="000B7DD7" w:rsidP="000B7DD7">
      <w:pPr>
        <w:spacing w:after="0" w:line="240" w:lineRule="exact"/>
        <w:rPr>
          <w:rFonts w:ascii="Courier New" w:hAnsi="Courier New" w:cs="Courier New"/>
          <w:sz w:val="14"/>
        </w:rPr>
      </w:pPr>
      <w:r w:rsidRPr="000B7DD7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</w:t>
      </w:r>
    </w:p>
    <w:p w:rsidR="000B7DD7" w:rsidRPr="000B7DD7" w:rsidRDefault="000B7DD7" w:rsidP="000B7DD7">
      <w:pPr>
        <w:spacing w:after="0" w:line="240" w:lineRule="exact"/>
        <w:rPr>
          <w:rFonts w:ascii="Courier New" w:hAnsi="Courier New" w:cs="Courier New"/>
          <w:sz w:val="14"/>
        </w:rPr>
      </w:pPr>
      <w:r w:rsidRPr="000B7DD7">
        <w:rPr>
          <w:rFonts w:ascii="Courier New" w:hAnsi="Courier New" w:cs="Courier New"/>
          <w:sz w:val="14"/>
        </w:rPr>
        <w:t xml:space="preserve">   </w:t>
      </w:r>
    </w:p>
    <w:p w:rsidR="00605CAD" w:rsidRDefault="000B7DD7" w:rsidP="000B7DD7">
      <w:pPr>
        <w:spacing w:after="0" w:line="240" w:lineRule="exact"/>
      </w:pPr>
      <w:r w:rsidRPr="000B7DD7">
        <w:rPr>
          <w:rFonts w:ascii="Courier New" w:hAnsi="Courier New" w:cs="Courier New"/>
          <w:b/>
          <w:sz w:val="14"/>
        </w:rPr>
        <w:t xml:space="preserve">   FONTE: GOVBR - Execução Orçamentária e Contabilidade Pública, 2</w:t>
      </w:r>
      <w:r w:rsidR="00F55FC9">
        <w:rPr>
          <w:rFonts w:ascii="Courier New" w:hAnsi="Courier New" w:cs="Courier New"/>
          <w:b/>
          <w:sz w:val="14"/>
        </w:rPr>
        <w:t>6</w:t>
      </w:r>
      <w:r w:rsidRPr="000B7DD7">
        <w:rPr>
          <w:rFonts w:ascii="Courier New" w:hAnsi="Courier New" w:cs="Courier New"/>
          <w:b/>
          <w:sz w:val="14"/>
        </w:rPr>
        <w:t xml:space="preserve">/Jan/2024, 11h e </w:t>
      </w:r>
      <w:r w:rsidR="00F55FC9">
        <w:rPr>
          <w:rFonts w:ascii="Courier New" w:hAnsi="Courier New" w:cs="Courier New"/>
          <w:b/>
          <w:sz w:val="14"/>
        </w:rPr>
        <w:t>41</w:t>
      </w:r>
      <w:bookmarkStart w:id="0" w:name="_GoBack"/>
      <w:bookmarkEnd w:id="0"/>
      <w:r w:rsidRPr="000B7DD7">
        <w:rPr>
          <w:rFonts w:ascii="Courier New" w:hAnsi="Courier New" w:cs="Courier New"/>
          <w:b/>
          <w:sz w:val="14"/>
        </w:rPr>
        <w:t>m.</w:t>
      </w:r>
    </w:p>
    <w:sectPr w:rsidR="00605CAD" w:rsidSect="004D2AEC">
      <w:headerReference w:type="default" r:id="rId6"/>
      <w:pgSz w:w="11906" w:h="16838" w:code="9"/>
      <w:pgMar w:top="0" w:right="0" w:bottom="0" w:left="0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306" w:rsidRDefault="00B03306" w:rsidP="004D2AEC">
      <w:pPr>
        <w:spacing w:after="0" w:line="240" w:lineRule="auto"/>
      </w:pPr>
      <w:r>
        <w:separator/>
      </w:r>
    </w:p>
  </w:endnote>
  <w:endnote w:type="continuationSeparator" w:id="0">
    <w:p w:rsidR="00B03306" w:rsidRDefault="00B03306" w:rsidP="004D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306" w:rsidRDefault="00B03306" w:rsidP="004D2AEC">
      <w:pPr>
        <w:spacing w:after="0" w:line="240" w:lineRule="auto"/>
      </w:pPr>
      <w:r>
        <w:separator/>
      </w:r>
    </w:p>
  </w:footnote>
  <w:footnote w:type="continuationSeparator" w:id="0">
    <w:p w:rsidR="00B03306" w:rsidRDefault="00B03306" w:rsidP="004D2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AEC" w:rsidRDefault="004D2AE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E0D7BA" wp14:editId="09C0DD41">
              <wp:simplePos x="0" y="0"/>
              <wp:positionH relativeFrom="column">
                <wp:posOffset>2352040</wp:posOffset>
              </wp:positionH>
              <wp:positionV relativeFrom="paragraph">
                <wp:posOffset>-493091</wp:posOffset>
              </wp:positionV>
              <wp:extent cx="3952875" cy="522514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225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D2AEC" w:rsidRDefault="004D2AEC" w:rsidP="004D2AEC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0D7B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85.2pt;margin-top:-38.85pt;width:311.25pt;height:4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" filled="f" stroked="f" strokeweight=".5pt">
              <v:path arrowok="t"/>
              <v:textbox>
                <w:txbxContent>
                  <w:p w:rsidR="004D2AEC" w:rsidRDefault="004D2AEC" w:rsidP="004D2AEC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4168F" wp14:editId="5A92438A">
              <wp:simplePos x="0" y="0"/>
              <wp:positionH relativeFrom="column">
                <wp:posOffset>1651939</wp:posOffset>
              </wp:positionH>
              <wp:positionV relativeFrom="paragraph">
                <wp:posOffset>-659130</wp:posOffset>
              </wp:positionV>
              <wp:extent cx="736600" cy="755650"/>
              <wp:effectExtent l="0" t="0" r="0" b="635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AEC" w:rsidRDefault="004D2AEC" w:rsidP="004D2AEC"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50.7pt;height:59.5pt" o:ole="">
                                <v:imagedata r:id="rId1" o:title=""/>
                              </v:shape>
                              <o:OLEObject Type="Embed" ProgID="CPaint5" ShapeID="_x0000_i1025" DrawAspect="Content" ObjectID="_1767774537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74168F" id="Caixa de texto 3" o:spid="_x0000_s1027" type="#_x0000_t202" style="position:absolute;margin-left:130.05pt;margin-top:-51.9pt;width:58pt;height:59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" filled="f" stroked="f">
              <v:textbox style="mso-fit-shape-to-text:t">
                <w:txbxContent>
                  <w:p w:rsidR="004D2AEC" w:rsidRDefault="004D2AEC" w:rsidP="004D2AEC"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50.7pt;height:59.5pt" o:ole="">
                          <v:imagedata r:id="rId3" o:title=""/>
                        </v:shape>
                        <o:OLEObject Type="Embed" ProgID="CPaint5" ShapeID="_x0000_i1025" DrawAspect="Content" ObjectID="_1767603984" r:id="rId4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C5"/>
    <w:rsid w:val="000B7DD7"/>
    <w:rsid w:val="004D2AEC"/>
    <w:rsid w:val="005142A9"/>
    <w:rsid w:val="005A4707"/>
    <w:rsid w:val="00605CAD"/>
    <w:rsid w:val="00AB17C5"/>
    <w:rsid w:val="00B03306"/>
    <w:rsid w:val="00D34787"/>
    <w:rsid w:val="00F5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C28690-ABF8-44BA-A71F-C96D3E18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2A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2AEC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4D2A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2AE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4</cp:revision>
  <dcterms:created xsi:type="dcterms:W3CDTF">2024-01-24T14:14:00Z</dcterms:created>
  <dcterms:modified xsi:type="dcterms:W3CDTF">2024-01-26T14:43:00Z</dcterms:modified>
</cp:coreProperties>
</file>