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82" w:rsidRPr="001178F8" w:rsidRDefault="006C1682" w:rsidP="006C1682">
      <w:pPr>
        <w:ind w:left="1134"/>
        <w:jc w:val="center"/>
        <w:rPr>
          <w:b/>
          <w:sz w:val="22"/>
          <w:szCs w:val="22"/>
        </w:rPr>
      </w:pPr>
    </w:p>
    <w:p w:rsidR="001178F8" w:rsidRPr="00D34343" w:rsidRDefault="00D34343" w:rsidP="00D34343">
      <w:pPr>
        <w:jc w:val="center"/>
        <w:rPr>
          <w:sz w:val="30"/>
          <w:szCs w:val="30"/>
        </w:rPr>
      </w:pPr>
      <w:r>
        <w:rPr>
          <w:sz w:val="30"/>
          <w:szCs w:val="30"/>
        </w:rPr>
        <w:t>AVISO DE CREDENCIAMENTO Nº 0</w:t>
      </w:r>
      <w:r w:rsidR="00FD179B">
        <w:rPr>
          <w:sz w:val="30"/>
          <w:szCs w:val="30"/>
        </w:rPr>
        <w:t>2</w:t>
      </w:r>
      <w:r w:rsidR="004333FD">
        <w:rPr>
          <w:sz w:val="30"/>
          <w:szCs w:val="30"/>
        </w:rPr>
        <w:t>/2019</w:t>
      </w:r>
    </w:p>
    <w:p w:rsidR="001178F8" w:rsidRDefault="001178F8">
      <w:pPr>
        <w:rPr>
          <w:sz w:val="22"/>
          <w:szCs w:val="22"/>
        </w:rPr>
      </w:pPr>
    </w:p>
    <w:p w:rsidR="001178F8" w:rsidRDefault="001178F8" w:rsidP="00396A66">
      <w:pPr>
        <w:spacing w:after="120" w:line="280" w:lineRule="exact"/>
        <w:jc w:val="both"/>
        <w:rPr>
          <w:b/>
          <w:sz w:val="22"/>
          <w:szCs w:val="22"/>
        </w:rPr>
      </w:pPr>
      <w:r w:rsidRPr="001178F8">
        <w:rPr>
          <w:sz w:val="22"/>
          <w:szCs w:val="22"/>
        </w:rPr>
        <w:t>A Câmara Municipal de Medianeira, comunica aos interessados que está aberto</w:t>
      </w:r>
      <w:r w:rsidR="00C411FF">
        <w:rPr>
          <w:sz w:val="22"/>
          <w:szCs w:val="22"/>
        </w:rPr>
        <w:t xml:space="preserve"> à Pessoa Jurídica</w:t>
      </w:r>
      <w:r w:rsidRPr="001178F8">
        <w:rPr>
          <w:sz w:val="22"/>
          <w:szCs w:val="22"/>
        </w:rPr>
        <w:t xml:space="preserve"> o CREDENCIAMENTO PARA PROPOSTA DE LOCAÇÃO DE IMÓVEL </w:t>
      </w:r>
      <w:r w:rsidR="00385F0B">
        <w:rPr>
          <w:sz w:val="22"/>
          <w:szCs w:val="22"/>
        </w:rPr>
        <w:t>em área urbana</w:t>
      </w:r>
      <w:r w:rsidRPr="001178F8">
        <w:rPr>
          <w:sz w:val="22"/>
          <w:szCs w:val="22"/>
        </w:rPr>
        <w:t xml:space="preserve">, </w:t>
      </w:r>
      <w:r w:rsidR="00385F0B">
        <w:rPr>
          <w:sz w:val="22"/>
          <w:szCs w:val="22"/>
        </w:rPr>
        <w:t xml:space="preserve">que possa </w:t>
      </w:r>
      <w:r w:rsidRPr="001178F8">
        <w:rPr>
          <w:sz w:val="22"/>
          <w:szCs w:val="22"/>
        </w:rPr>
        <w:t xml:space="preserve">atender </w:t>
      </w:r>
      <w:r w:rsidR="00385F0B">
        <w:rPr>
          <w:sz w:val="22"/>
          <w:szCs w:val="22"/>
        </w:rPr>
        <w:t xml:space="preserve">com eficiência </w:t>
      </w:r>
      <w:r w:rsidRPr="001178F8">
        <w:rPr>
          <w:sz w:val="22"/>
          <w:szCs w:val="22"/>
        </w:rPr>
        <w:t>as necessidades de funcionamento</w:t>
      </w:r>
      <w:r>
        <w:rPr>
          <w:sz w:val="22"/>
          <w:szCs w:val="22"/>
        </w:rPr>
        <w:t xml:space="preserve"> de toda a estrutura do Poder Legislativo Municipal. </w:t>
      </w:r>
    </w:p>
    <w:p w:rsidR="001178F8" w:rsidRDefault="00385F0B" w:rsidP="00396A66">
      <w:pPr>
        <w:spacing w:after="120" w:line="280" w:lineRule="exact"/>
        <w:jc w:val="both"/>
        <w:rPr>
          <w:b/>
          <w:sz w:val="22"/>
          <w:szCs w:val="22"/>
        </w:rPr>
      </w:pPr>
      <w:r>
        <w:rPr>
          <w:sz w:val="22"/>
          <w:szCs w:val="22"/>
        </w:rPr>
        <w:t>Requisitos mínimos do imóvel</w:t>
      </w:r>
      <w:r w:rsidR="001178F8">
        <w:rPr>
          <w:sz w:val="22"/>
          <w:szCs w:val="22"/>
        </w:rPr>
        <w:t xml:space="preserve">: 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Deverá estar localizado no perímetro urbano do Município de Medianeira;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Área útil não inferior a 600m², preferencialmente horizontal;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O imóvel deverá ser de fácil acesso, em via pavimentada, com as condições de infraestrutura básica (rede de energia elétrica, de água, vias adjacentes pavimentadas, iluminação pública, serviços de telefonia e coleta de lixo)</w:t>
      </w:r>
      <w:r w:rsidR="005E797A">
        <w:rPr>
          <w:sz w:val="21"/>
          <w:szCs w:val="21"/>
        </w:rPr>
        <w:t>;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O espaço interno deve oferecer uma área de, no mínimo, 150m² e que tenha aptidão para instalação do Plenário da Casa;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O imóvel deve possuir condições de atender aos requisitos de acessibilidade, de forma a assegurar o direito de ir e vir das pessoas com deficiência e mobilidade reduzida;</w:t>
      </w:r>
    </w:p>
    <w:p w:rsidR="008A404D" w:rsidRPr="00C77BBF" w:rsidRDefault="008A404D" w:rsidP="00396A66">
      <w:pPr>
        <w:pStyle w:val="PargrafodaLista"/>
        <w:numPr>
          <w:ilvl w:val="0"/>
          <w:numId w:val="4"/>
        </w:numPr>
        <w:spacing w:after="120" w:line="280" w:lineRule="exact"/>
        <w:contextualSpacing w:val="0"/>
        <w:jc w:val="both"/>
        <w:rPr>
          <w:sz w:val="21"/>
          <w:szCs w:val="21"/>
        </w:rPr>
      </w:pPr>
      <w:r w:rsidRPr="00C77BBF">
        <w:rPr>
          <w:sz w:val="21"/>
          <w:szCs w:val="21"/>
        </w:rPr>
        <w:t>Averbação da edificação na matrícula do imóvel ou apresentação do Habite-se correspondente à obra física existente.</w:t>
      </w:r>
    </w:p>
    <w:p w:rsidR="00126FEA" w:rsidRDefault="00A905AD" w:rsidP="00396A66">
      <w:pPr>
        <w:spacing w:after="120" w:line="280" w:lineRule="exact"/>
        <w:ind w:right="-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Período do Credenciamento e entrega da documentação: </w:t>
      </w:r>
      <w:r w:rsidRPr="00A905AD">
        <w:rPr>
          <w:sz w:val="22"/>
          <w:szCs w:val="22"/>
        </w:rPr>
        <w:t xml:space="preserve">de </w:t>
      </w:r>
      <w:r w:rsidR="00CC2686">
        <w:rPr>
          <w:b/>
          <w:sz w:val="22"/>
          <w:szCs w:val="22"/>
        </w:rPr>
        <w:t>28/</w:t>
      </w:r>
      <w:r w:rsidR="00FC2956">
        <w:rPr>
          <w:b/>
          <w:sz w:val="22"/>
          <w:szCs w:val="22"/>
        </w:rPr>
        <w:t>11</w:t>
      </w:r>
      <w:bookmarkStart w:id="0" w:name="_GoBack"/>
      <w:bookmarkEnd w:id="0"/>
      <w:r w:rsidR="008A404D" w:rsidRPr="005E797A">
        <w:rPr>
          <w:b/>
          <w:sz w:val="22"/>
          <w:szCs w:val="22"/>
        </w:rPr>
        <w:t>/2019</w:t>
      </w:r>
      <w:r w:rsidR="00FD179B" w:rsidRPr="005E797A">
        <w:rPr>
          <w:b/>
          <w:sz w:val="22"/>
          <w:szCs w:val="22"/>
        </w:rPr>
        <w:t xml:space="preserve"> à 15</w:t>
      </w:r>
      <w:r w:rsidRPr="005E797A">
        <w:rPr>
          <w:b/>
          <w:sz w:val="22"/>
          <w:szCs w:val="22"/>
        </w:rPr>
        <w:t>/</w:t>
      </w:r>
      <w:r w:rsidR="008A404D" w:rsidRPr="005E797A">
        <w:rPr>
          <w:b/>
          <w:sz w:val="22"/>
          <w:szCs w:val="22"/>
        </w:rPr>
        <w:t>01</w:t>
      </w:r>
      <w:r w:rsidRPr="005E797A">
        <w:rPr>
          <w:b/>
          <w:sz w:val="22"/>
          <w:szCs w:val="22"/>
        </w:rPr>
        <w:t>/20</w:t>
      </w:r>
      <w:r w:rsidR="008A404D" w:rsidRPr="005E797A">
        <w:rPr>
          <w:b/>
          <w:sz w:val="22"/>
          <w:szCs w:val="22"/>
        </w:rPr>
        <w:t>20</w:t>
      </w:r>
      <w:r w:rsidRPr="005E797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mediante protocolo na Câmara Municipal, </w:t>
      </w:r>
      <w:r w:rsidR="005E797A">
        <w:rPr>
          <w:sz w:val="22"/>
          <w:szCs w:val="22"/>
        </w:rPr>
        <w:t>localizada</w:t>
      </w:r>
      <w:r>
        <w:rPr>
          <w:sz w:val="22"/>
          <w:szCs w:val="22"/>
        </w:rPr>
        <w:t xml:space="preserve"> à Av. José Callegari, 300, bairro Ipê, Medianeira – Paraná, no horário de expediente, das 8:00 às 12:00 e das 13:30 às 17:30, dos dias úteis, de segunda à sexta-feira.</w:t>
      </w:r>
    </w:p>
    <w:p w:rsidR="00A905AD" w:rsidRPr="009479DF" w:rsidRDefault="00A905AD" w:rsidP="008F3E42">
      <w:pPr>
        <w:tabs>
          <w:tab w:val="left" w:pos="2127"/>
        </w:tabs>
        <w:spacing w:line="360" w:lineRule="exact"/>
        <w:ind w:right="-142"/>
        <w:jc w:val="both"/>
        <w:rPr>
          <w:b/>
          <w:sz w:val="22"/>
          <w:szCs w:val="22"/>
        </w:rPr>
      </w:pPr>
      <w:r w:rsidRPr="009479DF">
        <w:rPr>
          <w:sz w:val="22"/>
          <w:szCs w:val="22"/>
        </w:rPr>
        <w:t xml:space="preserve">Informações Gerais: </w:t>
      </w:r>
      <w:r w:rsidR="008F3E42" w:rsidRPr="009479DF">
        <w:rPr>
          <w:sz w:val="22"/>
          <w:szCs w:val="22"/>
        </w:rPr>
        <w:t xml:space="preserve">Tel. (45) 3264-2475   -   e-mail: </w:t>
      </w:r>
      <w:r w:rsidR="004333FD">
        <w:rPr>
          <w:sz w:val="22"/>
          <w:szCs w:val="22"/>
        </w:rPr>
        <w:t>cmmfinanceiro</w:t>
      </w:r>
      <w:r w:rsidR="006F2D6D" w:rsidRPr="006F2D6D">
        <w:rPr>
          <w:sz w:val="22"/>
          <w:szCs w:val="22"/>
        </w:rPr>
        <w:t>@</w:t>
      </w:r>
      <w:r w:rsidR="004333FD">
        <w:rPr>
          <w:sz w:val="22"/>
          <w:szCs w:val="22"/>
        </w:rPr>
        <w:t>gmail.com</w:t>
      </w:r>
    </w:p>
    <w:p w:rsidR="00A905AD" w:rsidRDefault="00A905AD" w:rsidP="00A905AD">
      <w:pPr>
        <w:spacing w:line="360" w:lineRule="exact"/>
        <w:ind w:right="-142"/>
        <w:jc w:val="both"/>
        <w:rPr>
          <w:b/>
          <w:sz w:val="22"/>
          <w:szCs w:val="22"/>
        </w:rPr>
      </w:pPr>
    </w:p>
    <w:p w:rsidR="00A905AD" w:rsidRPr="00126FEA" w:rsidRDefault="00A905AD" w:rsidP="00A905AD">
      <w:pPr>
        <w:spacing w:line="360" w:lineRule="exact"/>
        <w:ind w:right="-142"/>
        <w:jc w:val="both"/>
        <w:rPr>
          <w:b/>
          <w:sz w:val="22"/>
          <w:szCs w:val="22"/>
        </w:rPr>
      </w:pPr>
    </w:p>
    <w:p w:rsidR="00540428" w:rsidRDefault="00540428" w:rsidP="001178F8">
      <w:pPr>
        <w:spacing w:line="360" w:lineRule="exact"/>
        <w:jc w:val="both"/>
        <w:rPr>
          <w:b/>
          <w:sz w:val="22"/>
          <w:szCs w:val="22"/>
        </w:rPr>
      </w:pPr>
    </w:p>
    <w:p w:rsidR="00540428" w:rsidRDefault="00540428" w:rsidP="001178F8">
      <w:pPr>
        <w:spacing w:line="360" w:lineRule="exact"/>
        <w:jc w:val="both"/>
        <w:rPr>
          <w:b/>
          <w:sz w:val="22"/>
          <w:szCs w:val="22"/>
        </w:rPr>
      </w:pPr>
    </w:p>
    <w:p w:rsidR="00540428" w:rsidRPr="001178F8" w:rsidRDefault="00540428" w:rsidP="001178F8">
      <w:pPr>
        <w:spacing w:line="360" w:lineRule="exact"/>
        <w:jc w:val="both"/>
        <w:rPr>
          <w:b/>
          <w:sz w:val="22"/>
          <w:szCs w:val="22"/>
        </w:rPr>
      </w:pPr>
    </w:p>
    <w:sectPr w:rsidR="00540428" w:rsidRPr="001178F8" w:rsidSect="001178F8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126" w:rsidRDefault="00BD0126" w:rsidP="006C1682">
      <w:r>
        <w:separator/>
      </w:r>
    </w:p>
  </w:endnote>
  <w:endnote w:type="continuationSeparator" w:id="0">
    <w:p w:rsidR="00BD0126" w:rsidRDefault="00BD0126" w:rsidP="006C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126" w:rsidRDefault="00BD0126" w:rsidP="006C1682">
      <w:r>
        <w:separator/>
      </w:r>
    </w:p>
  </w:footnote>
  <w:footnote w:type="continuationSeparator" w:id="0">
    <w:p w:rsidR="00BD0126" w:rsidRDefault="00BD0126" w:rsidP="006C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82" w:rsidRDefault="00DA30BB" w:rsidP="006C1682">
    <w:pPr>
      <w:pStyle w:val="Cabealho"/>
      <w:ind w:left="1134"/>
      <w:jc w:val="cent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506095</wp:posOffset>
              </wp:positionH>
              <wp:positionV relativeFrom="paragraph">
                <wp:posOffset>-304165</wp:posOffset>
              </wp:positionV>
              <wp:extent cx="800735" cy="987425"/>
              <wp:effectExtent l="1270" t="635" r="0" b="25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735" cy="98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1682" w:rsidRDefault="004333FD" w:rsidP="006C1682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1.6pt;height:63.8pt" o:ole="">
                                <v:imagedata r:id="rId1" o:title=""/>
                              </v:shape>
                              <o:OLEObject Type="Embed" ProgID="CPaint5" ShapeID="_x0000_i1025" DrawAspect="Content" ObjectID="_1636519992" r:id="rId2"/>
                            </w:object>
                          </w:r>
                        </w:p>
                      </w:txbxContent>
                    </wps:txbx>
                    <wps:bodyPr rot="0" vert="horz" wrap="none" lIns="12700" tIns="12700" rIns="12700" bIns="127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39.85pt;margin-top:-23.95pt;width:63.05pt;height:77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" o:allowincell="f" filled="f" stroked="f" strokeweight="1pt">
              <v:textbox style="mso-fit-shape-to-text:t" inset="1pt,1pt,1pt,1pt">
                <w:txbxContent>
                  <w:p w:rsidR="006C1682" w:rsidRDefault="004333FD" w:rsidP="006C1682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51.6pt;height:63.8pt" o:ole="">
                          <v:imagedata r:id="rId3" o:title=""/>
                        </v:shape>
                        <o:OLEObject Type="Embed" ProgID="CPaint5" ShapeID="_x0000_i1025" DrawAspect="Content" ObjectID="_1636370971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="006C1682">
      <w:rPr>
        <w:i/>
        <w:sz w:val="32"/>
        <w:szCs w:val="32"/>
      </w:rPr>
      <w:t>CÂMARA MUNICIPAL DE MEDIANEIRA</w:t>
    </w:r>
  </w:p>
  <w:p w:rsidR="006C1682" w:rsidRDefault="006C1682" w:rsidP="006C1682">
    <w:pPr>
      <w:pStyle w:val="Cabealho"/>
      <w:ind w:left="1134"/>
      <w:jc w:val="center"/>
    </w:pPr>
    <w:r>
      <w:t>ESTADO DO PARANÁ</w:t>
    </w:r>
  </w:p>
  <w:p w:rsidR="006C1682" w:rsidRDefault="006C1682" w:rsidP="006C1682">
    <w:pPr>
      <w:ind w:left="1134"/>
      <w:jc w:val="center"/>
      <w:rPr>
        <w:b/>
        <w:sz w:val="4"/>
      </w:rPr>
    </w:pPr>
  </w:p>
  <w:p w:rsidR="006C1682" w:rsidRDefault="006C16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241D"/>
    <w:multiLevelType w:val="hybridMultilevel"/>
    <w:tmpl w:val="6688E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08F0"/>
    <w:multiLevelType w:val="hybridMultilevel"/>
    <w:tmpl w:val="06206A36"/>
    <w:lvl w:ilvl="0" w:tplc="FB5802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35552"/>
    <w:multiLevelType w:val="hybridMultilevel"/>
    <w:tmpl w:val="07F4946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162FE"/>
    <w:multiLevelType w:val="hybridMultilevel"/>
    <w:tmpl w:val="D7A223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8F8"/>
    <w:rsid w:val="000E5A51"/>
    <w:rsid w:val="001178F8"/>
    <w:rsid w:val="00126FEA"/>
    <w:rsid w:val="00165F82"/>
    <w:rsid w:val="002139B0"/>
    <w:rsid w:val="002234F3"/>
    <w:rsid w:val="0022477F"/>
    <w:rsid w:val="002528A9"/>
    <w:rsid w:val="00260DBC"/>
    <w:rsid w:val="002F10D1"/>
    <w:rsid w:val="0038569D"/>
    <w:rsid w:val="00385F0B"/>
    <w:rsid w:val="00390FCD"/>
    <w:rsid w:val="00396A66"/>
    <w:rsid w:val="004333FD"/>
    <w:rsid w:val="00540428"/>
    <w:rsid w:val="005E5CB5"/>
    <w:rsid w:val="005E797A"/>
    <w:rsid w:val="00603358"/>
    <w:rsid w:val="00624185"/>
    <w:rsid w:val="0062437C"/>
    <w:rsid w:val="006C1682"/>
    <w:rsid w:val="006F2D6D"/>
    <w:rsid w:val="00785F26"/>
    <w:rsid w:val="008341F3"/>
    <w:rsid w:val="00836E7F"/>
    <w:rsid w:val="008A404D"/>
    <w:rsid w:val="008F3E42"/>
    <w:rsid w:val="009479DF"/>
    <w:rsid w:val="00981B80"/>
    <w:rsid w:val="00A905AD"/>
    <w:rsid w:val="00AF66D9"/>
    <w:rsid w:val="00B03842"/>
    <w:rsid w:val="00BA0F5E"/>
    <w:rsid w:val="00BB1A7C"/>
    <w:rsid w:val="00BD0126"/>
    <w:rsid w:val="00C411FF"/>
    <w:rsid w:val="00CC2686"/>
    <w:rsid w:val="00CF311B"/>
    <w:rsid w:val="00D34343"/>
    <w:rsid w:val="00D664EC"/>
    <w:rsid w:val="00DA30BB"/>
    <w:rsid w:val="00DD3083"/>
    <w:rsid w:val="00DE052A"/>
    <w:rsid w:val="00E76E3A"/>
    <w:rsid w:val="00F57047"/>
    <w:rsid w:val="00FC2956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17989-9B5B-4208-A9FC-829ABBCA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6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C16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C1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168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C1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404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3E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os%20Personalizados%20do%20Office\Timbre%20C&#226;ma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Câmara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Roselaine Turcatel</cp:lastModifiedBy>
  <cp:revision>3</cp:revision>
  <cp:lastPrinted>2016-12-05T13:37:00Z</cp:lastPrinted>
  <dcterms:created xsi:type="dcterms:W3CDTF">2019-11-29T11:02:00Z</dcterms:created>
  <dcterms:modified xsi:type="dcterms:W3CDTF">2019-11-29T11:07:00Z</dcterms:modified>
</cp:coreProperties>
</file>