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C2" w:rsidRPr="008C6096" w:rsidRDefault="008C6096" w:rsidP="008C6096">
      <w:pPr>
        <w:pStyle w:val="Ttulo"/>
        <w:spacing w:after="120"/>
        <w:ind w:left="142" w:hanging="142"/>
        <w:jc w:val="both"/>
        <w:rPr>
          <w:rFonts w:ascii="Arial" w:hAnsi="Arial" w:cs="Arial"/>
          <w:b w:val="0"/>
          <w:bCs/>
          <w:sz w:val="24"/>
          <w:szCs w:val="24"/>
        </w:rPr>
      </w:pPr>
      <w:r w:rsidRPr="008C6096">
        <w:rPr>
          <w:rFonts w:ascii="Arial" w:hAnsi="Arial" w:cs="Arial"/>
          <w:sz w:val="24"/>
          <w:szCs w:val="24"/>
        </w:rPr>
        <w:t xml:space="preserve">ATIVIDADE LEGISLATIVA </w:t>
      </w:r>
      <w:r w:rsidRPr="008C6096">
        <w:rPr>
          <w:rFonts w:ascii="Arial" w:hAnsi="Arial" w:cs="Arial"/>
          <w:b w:val="0"/>
          <w:bCs/>
          <w:sz w:val="24"/>
          <w:szCs w:val="24"/>
        </w:rPr>
        <w:t>&gt; Comissões</w:t>
      </w:r>
    </w:p>
    <w:p w:rsidR="008C6096" w:rsidRDefault="008C6096" w:rsidP="008E004C">
      <w:pPr>
        <w:pStyle w:val="Ttulo"/>
        <w:spacing w:after="120"/>
        <w:ind w:left="-142"/>
        <w:rPr>
          <w:rFonts w:ascii="Arial" w:hAnsi="Arial" w:cs="Arial"/>
          <w:sz w:val="24"/>
          <w:szCs w:val="24"/>
          <w:u w:val="single"/>
        </w:rPr>
      </w:pPr>
    </w:p>
    <w:p w:rsidR="008C6096" w:rsidRPr="008C6096" w:rsidRDefault="008C6096" w:rsidP="0074493F">
      <w:pPr>
        <w:pStyle w:val="Ttulo"/>
        <w:numPr>
          <w:ilvl w:val="0"/>
          <w:numId w:val="2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27/6/2023 (Terça-feira)</w:t>
      </w:r>
    </w:p>
    <w:p w:rsidR="008E004C" w:rsidRDefault="008E004C" w:rsidP="008E004C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E72F42" w:rsidRDefault="008C6096" w:rsidP="008E004C">
      <w:pPr>
        <w:pStyle w:val="Ttulo"/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15h</w:t>
      </w:r>
      <w:r w:rsidR="008E004C" w:rsidRPr="008E004C">
        <w:rPr>
          <w:rFonts w:ascii="Arial" w:hAnsi="Arial" w:cs="Arial"/>
          <w:sz w:val="24"/>
          <w:szCs w:val="24"/>
        </w:rPr>
        <w:t xml:space="preserve"> – COMISSÃO DE LEGISLAÇÃO, JUSTIÇA E REDAÇÃO FINAL</w:t>
      </w:r>
      <w:r w:rsidR="00E72F42">
        <w:rPr>
          <w:rFonts w:ascii="Arial" w:hAnsi="Arial" w:cs="Arial"/>
          <w:sz w:val="24"/>
          <w:szCs w:val="24"/>
        </w:rPr>
        <w:t xml:space="preserve"> &gt;</w:t>
      </w:r>
      <w:r w:rsidR="008E004C">
        <w:rPr>
          <w:rFonts w:ascii="Arial" w:hAnsi="Arial" w:cs="Arial"/>
          <w:sz w:val="24"/>
          <w:szCs w:val="24"/>
        </w:rPr>
        <w:t xml:space="preserve"> </w:t>
      </w:r>
      <w:r w:rsidR="00E72F42">
        <w:rPr>
          <w:rFonts w:ascii="Arial" w:hAnsi="Arial" w:cs="Arial"/>
          <w:sz w:val="24"/>
          <w:szCs w:val="24"/>
        </w:rPr>
        <w:t>REUNIÃO</w:t>
      </w:r>
      <w:r w:rsidR="00DC5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ORDIN</w:t>
      </w:r>
      <w:r w:rsidR="00E72F4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RIA </w:t>
      </w:r>
      <w:r w:rsidR="00DC51C2">
        <w:rPr>
          <w:rFonts w:ascii="Arial" w:hAnsi="Arial" w:cs="Arial"/>
          <w:sz w:val="24"/>
          <w:szCs w:val="24"/>
        </w:rPr>
        <w:t>DELIBERATIVA</w:t>
      </w:r>
      <w:r w:rsidR="00E72F42">
        <w:rPr>
          <w:rFonts w:ascii="Arial" w:hAnsi="Arial" w:cs="Arial"/>
          <w:sz w:val="24"/>
          <w:szCs w:val="24"/>
        </w:rPr>
        <w:t xml:space="preserve"> &gt;</w:t>
      </w:r>
      <w:r w:rsidR="00DC51C2">
        <w:rPr>
          <w:rFonts w:ascii="Arial" w:hAnsi="Arial" w:cs="Arial"/>
          <w:sz w:val="24"/>
          <w:szCs w:val="24"/>
        </w:rPr>
        <w:t xml:space="preserve"> </w:t>
      </w:r>
      <w:r w:rsidR="008E004C">
        <w:rPr>
          <w:rFonts w:ascii="Arial" w:hAnsi="Arial" w:cs="Arial"/>
          <w:sz w:val="24"/>
          <w:szCs w:val="24"/>
        </w:rPr>
        <w:t xml:space="preserve">ORDEM DO DIA: </w:t>
      </w:r>
    </w:p>
    <w:p w:rsidR="008C6096" w:rsidRPr="00E72F42" w:rsidRDefault="00E72F42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E72F42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E72F42">
        <w:rPr>
          <w:rFonts w:ascii="Arial" w:hAnsi="Arial" w:cs="Arial"/>
          <w:sz w:val="24"/>
          <w:szCs w:val="24"/>
          <w:u w:val="single"/>
        </w:rPr>
        <w:t xml:space="preserve"> </w:t>
      </w:r>
      <w:r w:rsidR="004D5FBB">
        <w:rPr>
          <w:rFonts w:ascii="Arial" w:hAnsi="Arial" w:cs="Arial"/>
          <w:sz w:val="24"/>
          <w:szCs w:val="24"/>
          <w:u w:val="single"/>
        </w:rPr>
        <w:t>048</w:t>
      </w:r>
      <w:r w:rsidRPr="00E72F42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E72F42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E72F42" w:rsidRDefault="00E72F42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Ementa: </w:t>
      </w:r>
      <w:r w:rsidR="004D5FBB" w:rsidRPr="004D5FBB">
        <w:rPr>
          <w:rFonts w:ascii="Arial" w:hAnsi="Arial" w:cs="Arial"/>
          <w:b w:val="0"/>
          <w:sz w:val="24"/>
          <w:szCs w:val="24"/>
        </w:rPr>
        <w:t>dispõe sobre a criação do Serviço de Inspeção Municipal de Produtos de Origem Animal (SIM/POA)</w:t>
      </w:r>
      <w:r w:rsidR="004D5FBB">
        <w:rPr>
          <w:rFonts w:ascii="Arial" w:hAnsi="Arial" w:cs="Arial"/>
          <w:b w:val="0"/>
          <w:sz w:val="24"/>
          <w:szCs w:val="24"/>
        </w:rPr>
        <w:t>.</w:t>
      </w:r>
    </w:p>
    <w:p w:rsidR="00E72F42" w:rsidRDefault="00E72F42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</w:rPr>
        <w:t>Relator</w:t>
      </w:r>
      <w:r>
        <w:rPr>
          <w:rFonts w:ascii="Arial" w:hAnsi="Arial" w:cs="Arial"/>
          <w:b w:val="0"/>
          <w:bCs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>.</w:t>
      </w:r>
    </w:p>
    <w:p w:rsidR="00E72F42" w:rsidRDefault="00E72F42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E72F42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E72F42">
        <w:rPr>
          <w:rFonts w:ascii="Arial" w:hAnsi="Arial" w:cs="Arial"/>
          <w:sz w:val="24"/>
          <w:szCs w:val="24"/>
          <w:u w:val="single"/>
        </w:rPr>
        <w:t xml:space="preserve"> 049/2023</w:t>
      </w:r>
      <w:r>
        <w:rPr>
          <w:rFonts w:ascii="Arial" w:hAnsi="Arial" w:cs="Arial"/>
          <w:b w:val="0"/>
          <w:bCs/>
          <w:sz w:val="24"/>
          <w:szCs w:val="24"/>
        </w:rPr>
        <w:t xml:space="preserve"> – de autoria do Executivo Municipal.</w:t>
      </w:r>
    </w:p>
    <w:p w:rsidR="00E72F42" w:rsidRDefault="00E72F42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 xml:space="preserve">: Dispõe sobre a revisão legal proposta às metas e prioridades constantes do Plano Plurianual, para o período de 2022/2025, Lei </w:t>
      </w:r>
      <w:proofErr w:type="gramStart"/>
      <w:r>
        <w:rPr>
          <w:rFonts w:ascii="Arial" w:hAnsi="Arial" w:cs="Arial"/>
          <w:b w:val="0"/>
          <w:bCs/>
          <w:sz w:val="24"/>
          <w:szCs w:val="24"/>
        </w:rPr>
        <w:t>n.º</w:t>
      </w:r>
      <w:proofErr w:type="gramEnd"/>
      <w:r>
        <w:rPr>
          <w:rFonts w:ascii="Arial" w:hAnsi="Arial" w:cs="Arial"/>
          <w:b w:val="0"/>
          <w:bCs/>
          <w:sz w:val="24"/>
          <w:szCs w:val="24"/>
        </w:rPr>
        <w:t xml:space="preserve"> 1.110/2022; revisão às metas e prioridades estabelecidas na Lei de Diretrizes Orçamentárias para o exercício financeiro de 2023, Lei n.º 1.111/2022, dando outras  providências.</w:t>
      </w:r>
    </w:p>
    <w:p w:rsidR="00E72F42" w:rsidRDefault="00E72F42" w:rsidP="00E72F42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</w:rPr>
        <w:t>Relator</w:t>
      </w:r>
      <w:r>
        <w:rPr>
          <w:rFonts w:ascii="Arial" w:hAnsi="Arial" w:cs="Arial"/>
          <w:b w:val="0"/>
          <w:bCs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bCs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bCs/>
          <w:sz w:val="24"/>
          <w:szCs w:val="24"/>
        </w:rPr>
        <w:t>.</w:t>
      </w:r>
    </w:p>
    <w:p w:rsidR="00E72F42" w:rsidRDefault="0032232D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050/2023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32232D" w:rsidRDefault="0032232D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</w:t>
      </w:r>
      <w:proofErr w:type="gramStart"/>
      <w:r w:rsidRPr="00477AB1">
        <w:rPr>
          <w:rFonts w:ascii="Arial" w:hAnsi="Arial" w:cs="Arial"/>
          <w:b w:val="0"/>
          <w:sz w:val="24"/>
          <w:szCs w:val="24"/>
        </w:rPr>
        <w:t>especial</w:t>
      </w:r>
      <w:proofErr w:type="gramEnd"/>
      <w:r w:rsidRPr="00477AB1">
        <w:rPr>
          <w:rFonts w:ascii="Arial" w:hAnsi="Arial" w:cs="Arial"/>
          <w:b w:val="0"/>
          <w:sz w:val="24"/>
          <w:szCs w:val="24"/>
        </w:rPr>
        <w:t xml:space="preserve">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708.293,10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setecentos e oito mil, duzentos e noventa e três reais e dez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32232D" w:rsidRPr="0032232D" w:rsidRDefault="0032232D" w:rsidP="008E004C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051/2023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477AB1">
        <w:rPr>
          <w:rFonts w:ascii="Arial" w:hAnsi="Arial" w:cs="Arial"/>
          <w:b w:val="0"/>
          <w:sz w:val="24"/>
          <w:szCs w:val="24"/>
        </w:rPr>
        <w:t xml:space="preserve">autoriza o Poder Executivo Municipal a proceder a abertura de crédito adicional </w:t>
      </w:r>
      <w:r>
        <w:rPr>
          <w:rFonts w:ascii="Arial" w:hAnsi="Arial" w:cs="Arial"/>
          <w:b w:val="0"/>
          <w:sz w:val="24"/>
          <w:szCs w:val="24"/>
        </w:rPr>
        <w:t>suplementar</w:t>
      </w:r>
      <w:r w:rsidRPr="00477AB1">
        <w:rPr>
          <w:rFonts w:ascii="Arial" w:hAnsi="Arial" w:cs="Arial"/>
          <w:b w:val="0"/>
          <w:sz w:val="24"/>
          <w:szCs w:val="24"/>
        </w:rPr>
        <w:t xml:space="preserve">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219.000,00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duzentos e dezenove mil reais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32232D" w:rsidRP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052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especial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101.654,13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cento e um mil, seiscentos e cinquenta e quatro reais e treze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32232D" w:rsidRP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8C6096" w:rsidRDefault="008C6096" w:rsidP="008E004C">
      <w:pPr>
        <w:pStyle w:val="Ttulo"/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053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lastRenderedPageBreak/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especial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3.500,693,28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três milhões, quinhentos mil, seiscentos e noventa e três reais e vinte e oito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32232D" w:rsidRP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054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</w:t>
      </w:r>
      <w:r>
        <w:rPr>
          <w:rFonts w:ascii="Arial" w:hAnsi="Arial" w:cs="Arial"/>
          <w:b w:val="0"/>
          <w:sz w:val="24"/>
          <w:szCs w:val="24"/>
        </w:rPr>
        <w:t>suplementar</w:t>
      </w:r>
      <w:r w:rsidRPr="00477AB1">
        <w:rPr>
          <w:rFonts w:ascii="Arial" w:hAnsi="Arial" w:cs="Arial"/>
          <w:b w:val="0"/>
          <w:sz w:val="24"/>
          <w:szCs w:val="24"/>
        </w:rPr>
        <w:t xml:space="preserve">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1.535.581,00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um milhão, quinhentos e trinta e cinco mil, quinhentos e oitenta e um reais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32232D" w:rsidRP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055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especial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180.148,60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cento e oitenta mil, cento e quarenta e oito reais e sessenta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32232D" w:rsidRPr="0032232D" w:rsidRDefault="0032232D" w:rsidP="0032232D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6A65D4" w:rsidRDefault="006A65D4" w:rsidP="006A65D4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057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6A65D4" w:rsidRDefault="006A65D4" w:rsidP="006A65D4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>
        <w:rPr>
          <w:rFonts w:ascii="Arial" w:hAnsi="Arial" w:cs="Arial"/>
          <w:b w:val="0"/>
          <w:sz w:val="24"/>
          <w:szCs w:val="24"/>
        </w:rPr>
        <w:t xml:space="preserve">utoriza o mesmo a proceder a </w:t>
      </w:r>
      <w:proofErr w:type="spellStart"/>
      <w:r>
        <w:rPr>
          <w:rFonts w:ascii="Arial" w:hAnsi="Arial" w:cs="Arial"/>
          <w:b w:val="0"/>
          <w:sz w:val="24"/>
          <w:szCs w:val="24"/>
        </w:rPr>
        <w:t>refixação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do vencimento base da carreira de Agente de Trânsito, aumentando-o no percentual de 47,94% (</w:t>
      </w:r>
      <w:proofErr w:type="gramStart"/>
      <w:r>
        <w:rPr>
          <w:rFonts w:ascii="Arial" w:hAnsi="Arial" w:cs="Arial"/>
          <w:b w:val="0"/>
          <w:sz w:val="24"/>
          <w:szCs w:val="24"/>
        </w:rPr>
        <w:t>quarenta e sete vírgula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noventa e quatro por cento), a partir da folha de pagamento mês de referência junho de 2023.</w:t>
      </w:r>
    </w:p>
    <w:p w:rsidR="006A65D4" w:rsidRPr="0032232D" w:rsidRDefault="006A65D4" w:rsidP="006A65D4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Vereadora </w:t>
      </w:r>
      <w:proofErr w:type="spellStart"/>
      <w:r>
        <w:rPr>
          <w:rFonts w:ascii="Arial" w:hAnsi="Arial" w:cs="Arial"/>
          <w:b w:val="0"/>
          <w:sz w:val="24"/>
          <w:szCs w:val="24"/>
        </w:rPr>
        <w:t>Delcir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Berta </w:t>
      </w:r>
      <w:proofErr w:type="spellStart"/>
      <w:r>
        <w:rPr>
          <w:rFonts w:ascii="Arial" w:hAnsi="Arial" w:cs="Arial"/>
          <w:b w:val="0"/>
          <w:sz w:val="24"/>
          <w:szCs w:val="24"/>
        </w:rPr>
        <w:t>Aléssio</w:t>
      </w:r>
      <w:proofErr w:type="spellEnd"/>
      <w:r>
        <w:rPr>
          <w:rFonts w:ascii="Arial" w:hAnsi="Arial" w:cs="Arial"/>
          <w:b w:val="0"/>
          <w:sz w:val="24"/>
          <w:szCs w:val="24"/>
        </w:rPr>
        <w:t>.</w:t>
      </w:r>
    </w:p>
    <w:p w:rsidR="0074493F" w:rsidRDefault="0074493F" w:rsidP="0074493F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Pr="008C6096" w:rsidRDefault="0074493F" w:rsidP="0074493F">
      <w:pPr>
        <w:pStyle w:val="Ttulo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28</w:t>
      </w:r>
      <w:r>
        <w:rPr>
          <w:rFonts w:ascii="Arial" w:hAnsi="Arial" w:cs="Arial"/>
          <w:sz w:val="24"/>
          <w:szCs w:val="24"/>
        </w:rPr>
        <w:t>/6/2023 (</w:t>
      </w:r>
      <w:r>
        <w:rPr>
          <w:rFonts w:ascii="Arial" w:hAnsi="Arial" w:cs="Arial"/>
          <w:sz w:val="24"/>
          <w:szCs w:val="24"/>
        </w:rPr>
        <w:t>Quarta</w:t>
      </w:r>
      <w:r>
        <w:rPr>
          <w:rFonts w:ascii="Arial" w:hAnsi="Arial" w:cs="Arial"/>
          <w:sz w:val="24"/>
          <w:szCs w:val="24"/>
        </w:rPr>
        <w:t>-feira)</w:t>
      </w:r>
    </w:p>
    <w:p w:rsidR="0074493F" w:rsidRDefault="0074493F" w:rsidP="0074493F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P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sz w:val="24"/>
          <w:szCs w:val="24"/>
        </w:rPr>
      </w:pPr>
      <w:r w:rsidRPr="0074493F">
        <w:rPr>
          <w:rFonts w:ascii="Arial" w:hAnsi="Arial" w:cs="Arial"/>
          <w:sz w:val="24"/>
          <w:szCs w:val="24"/>
        </w:rPr>
        <w:t>9:50</w:t>
      </w:r>
      <w:r w:rsidRPr="0074493F">
        <w:rPr>
          <w:rFonts w:ascii="Arial" w:hAnsi="Arial" w:cs="Arial"/>
          <w:sz w:val="24"/>
          <w:szCs w:val="24"/>
        </w:rPr>
        <w:t xml:space="preserve">h – COMISSÃO DE OBRAS, VIAÇÃO E SERVIÇOS PÚBLICOS &gt; SESSÃO DELIBERATIVA ORDINÁRIA &gt; ORDEM DO DIA: </w:t>
      </w:r>
    </w:p>
    <w:p w:rsidR="0074493F" w:rsidRPr="00E72F42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E72F42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E72F42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048</w:t>
      </w:r>
      <w:r w:rsidRPr="00E72F42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E72F42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Ementa: </w:t>
      </w:r>
      <w:r w:rsidRPr="004D5FBB">
        <w:rPr>
          <w:rFonts w:ascii="Arial" w:hAnsi="Arial" w:cs="Arial"/>
          <w:b w:val="0"/>
          <w:sz w:val="24"/>
          <w:szCs w:val="24"/>
        </w:rPr>
        <w:t>dispõe sobre a criação do Serviço de Inspeção Municipal de Produtos de Origem Animal (SIM/POA)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8E004C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</w:rPr>
        <w:t>Relator</w:t>
      </w:r>
      <w:r>
        <w:rPr>
          <w:rFonts w:ascii="Arial" w:hAnsi="Arial" w:cs="Arial"/>
          <w:b w:val="0"/>
          <w:bCs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Fabio de Vargas Padilha</w:t>
      </w:r>
      <w:r>
        <w:rPr>
          <w:rFonts w:ascii="Arial" w:hAnsi="Arial" w:cs="Arial"/>
          <w:b w:val="0"/>
          <w:bCs/>
          <w:sz w:val="24"/>
          <w:szCs w:val="24"/>
        </w:rPr>
        <w:t>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</w:p>
    <w:p w:rsidR="0074493F" w:rsidRDefault="0074493F" w:rsidP="0074493F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Default="0074493F" w:rsidP="0074493F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Default="0074493F" w:rsidP="0074493F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Default="0074493F" w:rsidP="0074493F">
      <w:pPr>
        <w:pStyle w:val="Ttulo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Data: 28/6/2023 (</w:t>
      </w:r>
      <w:r>
        <w:rPr>
          <w:rFonts w:ascii="Arial" w:hAnsi="Arial" w:cs="Arial"/>
          <w:sz w:val="24"/>
          <w:szCs w:val="24"/>
        </w:rPr>
        <w:t>Quarta</w:t>
      </w:r>
      <w:r>
        <w:rPr>
          <w:rFonts w:ascii="Arial" w:hAnsi="Arial" w:cs="Arial"/>
          <w:sz w:val="24"/>
          <w:szCs w:val="24"/>
        </w:rPr>
        <w:t>-feira)</w:t>
      </w:r>
    </w:p>
    <w:p w:rsidR="0074493F" w:rsidRPr="008C6096" w:rsidRDefault="0074493F" w:rsidP="0074493F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P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10h - </w:t>
      </w:r>
      <w:r w:rsidRPr="0074493F">
        <w:rPr>
          <w:rFonts w:ascii="Arial" w:hAnsi="Arial" w:cs="Arial"/>
          <w:sz w:val="24"/>
          <w:szCs w:val="24"/>
        </w:rPr>
        <w:t>COMISSÃO DE FINANÇAS E ORÇAMENTO &gt; SESSÃO DELIBERATIVA ORDINÁRIA &gt; ORDEM DO DIA:</w:t>
      </w:r>
      <w:r w:rsidRPr="0074493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</w:rPr>
        <w:t>Relator</w:t>
      </w:r>
      <w:r>
        <w:rPr>
          <w:rFonts w:ascii="Arial" w:hAnsi="Arial" w:cs="Arial"/>
          <w:b w:val="0"/>
          <w:bCs/>
          <w:sz w:val="24"/>
          <w:szCs w:val="24"/>
        </w:rPr>
        <w:t>: Vereador Marcos Berta.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E72F42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E72F42">
        <w:rPr>
          <w:rFonts w:ascii="Arial" w:hAnsi="Arial" w:cs="Arial"/>
          <w:sz w:val="24"/>
          <w:szCs w:val="24"/>
          <w:u w:val="single"/>
        </w:rPr>
        <w:t xml:space="preserve"> 049/2023</w:t>
      </w:r>
      <w:r>
        <w:rPr>
          <w:rFonts w:ascii="Arial" w:hAnsi="Arial" w:cs="Arial"/>
          <w:b w:val="0"/>
          <w:bCs/>
          <w:sz w:val="24"/>
          <w:szCs w:val="24"/>
        </w:rPr>
        <w:t xml:space="preserve"> 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 xml:space="preserve">: Dispõe sobre a revisão legal proposta às metas e prioridades constantes do Plano Plurianual, para o período de 2022/2025, Lei </w:t>
      </w:r>
      <w:proofErr w:type="gramStart"/>
      <w:r>
        <w:rPr>
          <w:rFonts w:ascii="Arial" w:hAnsi="Arial" w:cs="Arial"/>
          <w:b w:val="0"/>
          <w:bCs/>
          <w:sz w:val="24"/>
          <w:szCs w:val="24"/>
        </w:rPr>
        <w:t>n.º</w:t>
      </w:r>
      <w:proofErr w:type="gramEnd"/>
      <w:r>
        <w:rPr>
          <w:rFonts w:ascii="Arial" w:hAnsi="Arial" w:cs="Arial"/>
          <w:b w:val="0"/>
          <w:bCs/>
          <w:sz w:val="24"/>
          <w:szCs w:val="24"/>
        </w:rPr>
        <w:t xml:space="preserve"> 1.110/2022; revisão às metas e prioridades estabelecidas na Lei de Diretrizes Orçamentárias para o exercício financeiro de 2023, Lei n.º 1.111/2022, dando outras  providências.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E72F42">
        <w:rPr>
          <w:rFonts w:ascii="Arial" w:hAnsi="Arial" w:cs="Arial"/>
          <w:sz w:val="24"/>
          <w:szCs w:val="24"/>
        </w:rPr>
        <w:t>Relator</w:t>
      </w:r>
      <w:r>
        <w:rPr>
          <w:rFonts w:ascii="Arial" w:hAnsi="Arial" w:cs="Arial"/>
          <w:b w:val="0"/>
          <w:bCs/>
          <w:sz w:val="24"/>
          <w:szCs w:val="24"/>
        </w:rPr>
        <w:t>: Vereador Marcos Berta.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050/2023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especial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708.293,10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setecentos e oito mil, duzentos e noventa e três reais e dez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74493F" w:rsidRPr="0032232D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Marcos Berta.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051/2023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 xml:space="preserve">: </w:t>
      </w:r>
      <w:r w:rsidRPr="00477AB1">
        <w:rPr>
          <w:rFonts w:ascii="Arial" w:hAnsi="Arial" w:cs="Arial"/>
          <w:b w:val="0"/>
          <w:sz w:val="24"/>
          <w:szCs w:val="24"/>
        </w:rPr>
        <w:t xml:space="preserve">autoriza o Poder Executivo Municipal a proceder a abertura de crédito adicional </w:t>
      </w:r>
      <w:r>
        <w:rPr>
          <w:rFonts w:ascii="Arial" w:hAnsi="Arial" w:cs="Arial"/>
          <w:b w:val="0"/>
          <w:sz w:val="24"/>
          <w:szCs w:val="24"/>
        </w:rPr>
        <w:t>suplementar</w:t>
      </w:r>
      <w:r w:rsidRPr="00477AB1">
        <w:rPr>
          <w:rFonts w:ascii="Arial" w:hAnsi="Arial" w:cs="Arial"/>
          <w:b w:val="0"/>
          <w:sz w:val="24"/>
          <w:szCs w:val="24"/>
        </w:rPr>
        <w:t xml:space="preserve">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219.000,00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duzentos e dezenove mil reais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74493F" w:rsidRPr="0032232D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Marcos Berta.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052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especial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101.654,13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cento e um mil, seiscentos e cinquenta e quatro reais e treze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74493F" w:rsidRP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Marcos Berta.</w:t>
      </w:r>
      <w:bookmarkStart w:id="0" w:name="_GoBack"/>
      <w:bookmarkEnd w:id="0"/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053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especial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3.500,693,28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três milhões, quinhentos mil, seiscentos e noventa e três reais e vinte e oito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74493F" w:rsidRPr="0032232D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Marcos Berta.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054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lastRenderedPageBreak/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</w:t>
      </w:r>
      <w:r>
        <w:rPr>
          <w:rFonts w:ascii="Arial" w:hAnsi="Arial" w:cs="Arial"/>
          <w:b w:val="0"/>
          <w:sz w:val="24"/>
          <w:szCs w:val="24"/>
        </w:rPr>
        <w:t>suplementar</w:t>
      </w:r>
      <w:r w:rsidRPr="00477AB1">
        <w:rPr>
          <w:rFonts w:ascii="Arial" w:hAnsi="Arial" w:cs="Arial"/>
          <w:b w:val="0"/>
          <w:sz w:val="24"/>
          <w:szCs w:val="24"/>
        </w:rPr>
        <w:t xml:space="preserve">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1.535.581,00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um milhão, quinhentos e trinta e cinco mil, quinhentos e oitenta e um reais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74493F" w:rsidRPr="0032232D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Marcos Berta.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055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 w:rsidRPr="00477AB1">
        <w:rPr>
          <w:rFonts w:ascii="Arial" w:hAnsi="Arial" w:cs="Arial"/>
          <w:b w:val="0"/>
          <w:sz w:val="24"/>
          <w:szCs w:val="24"/>
        </w:rPr>
        <w:t xml:space="preserve">utoriza o Poder Executivo Municipal a proceder a abertura de crédito adicional especial ao orçamento vigente, até a importância de R$ </w:t>
      </w:r>
      <w:r>
        <w:rPr>
          <w:rFonts w:ascii="Arial" w:hAnsi="Arial" w:cs="Arial"/>
          <w:b w:val="0"/>
          <w:sz w:val="24"/>
          <w:szCs w:val="24"/>
        </w:rPr>
        <w:t>180.148,60</w:t>
      </w:r>
      <w:r w:rsidRPr="00477AB1">
        <w:rPr>
          <w:rFonts w:ascii="Arial" w:hAnsi="Arial" w:cs="Arial"/>
          <w:b w:val="0"/>
          <w:sz w:val="24"/>
          <w:szCs w:val="24"/>
        </w:rPr>
        <w:t xml:space="preserve"> (</w:t>
      </w:r>
      <w:r>
        <w:rPr>
          <w:rFonts w:ascii="Arial" w:hAnsi="Arial" w:cs="Arial"/>
          <w:b w:val="0"/>
          <w:sz w:val="24"/>
          <w:szCs w:val="24"/>
        </w:rPr>
        <w:t>cento e oitenta mil, cento e quarenta e oito reais e sessenta centavos</w:t>
      </w:r>
      <w:r w:rsidRPr="00477AB1">
        <w:rPr>
          <w:rFonts w:ascii="Arial" w:hAnsi="Arial" w:cs="Arial"/>
          <w:b w:val="0"/>
          <w:sz w:val="24"/>
          <w:szCs w:val="24"/>
        </w:rPr>
        <w:t>), e dá outras providências.</w:t>
      </w:r>
    </w:p>
    <w:p w:rsidR="0074493F" w:rsidRPr="0032232D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Marcos Berta.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  <w:u w:val="single"/>
        </w:rPr>
        <w:t xml:space="preserve">PLE </w:t>
      </w:r>
      <w:proofErr w:type="gramStart"/>
      <w:r w:rsidRPr="0032232D">
        <w:rPr>
          <w:rFonts w:ascii="Arial" w:hAnsi="Arial" w:cs="Arial"/>
          <w:sz w:val="24"/>
          <w:szCs w:val="24"/>
          <w:u w:val="single"/>
        </w:rPr>
        <w:t>n.º</w:t>
      </w:r>
      <w:proofErr w:type="gramEnd"/>
      <w:r w:rsidRPr="0032232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057</w:t>
      </w:r>
      <w:r w:rsidRPr="0032232D">
        <w:rPr>
          <w:rFonts w:ascii="Arial" w:hAnsi="Arial" w:cs="Arial"/>
          <w:sz w:val="24"/>
          <w:szCs w:val="24"/>
          <w:u w:val="single"/>
        </w:rPr>
        <w:t>/2023</w:t>
      </w:r>
      <w:r>
        <w:rPr>
          <w:rFonts w:ascii="Arial" w:hAnsi="Arial" w:cs="Arial"/>
          <w:sz w:val="24"/>
          <w:szCs w:val="24"/>
        </w:rPr>
        <w:t xml:space="preserve"> </w:t>
      </w:r>
      <w:r w:rsidRPr="0032232D">
        <w:rPr>
          <w:rFonts w:ascii="Arial" w:hAnsi="Arial" w:cs="Arial"/>
          <w:b w:val="0"/>
          <w:bCs/>
          <w:sz w:val="24"/>
          <w:szCs w:val="24"/>
        </w:rPr>
        <w:t>– de autoria do Executivo Municipal.</w:t>
      </w:r>
    </w:p>
    <w:p w:rsidR="0074493F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sz w:val="24"/>
          <w:szCs w:val="24"/>
        </w:rPr>
        <w:t>Ementa</w:t>
      </w:r>
      <w:r>
        <w:rPr>
          <w:rFonts w:ascii="Arial" w:hAnsi="Arial" w:cs="Arial"/>
          <w:b w:val="0"/>
          <w:bCs/>
          <w:sz w:val="24"/>
          <w:szCs w:val="24"/>
        </w:rPr>
        <w:t>: A</w:t>
      </w:r>
      <w:r>
        <w:rPr>
          <w:rFonts w:ascii="Arial" w:hAnsi="Arial" w:cs="Arial"/>
          <w:b w:val="0"/>
          <w:sz w:val="24"/>
          <w:szCs w:val="24"/>
        </w:rPr>
        <w:t xml:space="preserve">utoriza o mesmo a proceder a </w:t>
      </w:r>
      <w:proofErr w:type="spellStart"/>
      <w:r>
        <w:rPr>
          <w:rFonts w:ascii="Arial" w:hAnsi="Arial" w:cs="Arial"/>
          <w:b w:val="0"/>
          <w:sz w:val="24"/>
          <w:szCs w:val="24"/>
        </w:rPr>
        <w:t>refixação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do vencimento base da carreira de Agente de Trânsito, aumentando-o no percentual de 47,94% (</w:t>
      </w:r>
      <w:proofErr w:type="gramStart"/>
      <w:r>
        <w:rPr>
          <w:rFonts w:ascii="Arial" w:hAnsi="Arial" w:cs="Arial"/>
          <w:b w:val="0"/>
          <w:sz w:val="24"/>
          <w:szCs w:val="24"/>
        </w:rPr>
        <w:t>quarenta e sete vírgula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noventa e quatro por cento), a partir da folha de pagamento mês de referência junho de 2023.</w:t>
      </w:r>
    </w:p>
    <w:p w:rsidR="0074493F" w:rsidRPr="004D5FBB" w:rsidRDefault="0074493F" w:rsidP="0074493F">
      <w:pPr>
        <w:pStyle w:val="Ttulo"/>
        <w:spacing w:after="240"/>
        <w:ind w:left="0" w:firstLine="0"/>
        <w:jc w:val="both"/>
        <w:rPr>
          <w:rFonts w:ascii="Arial" w:hAnsi="Arial" w:cs="Arial"/>
          <w:b w:val="0"/>
          <w:bCs/>
          <w:sz w:val="24"/>
          <w:szCs w:val="24"/>
        </w:rPr>
      </w:pPr>
      <w:r w:rsidRPr="0032232D">
        <w:rPr>
          <w:rFonts w:ascii="Arial" w:hAnsi="Arial" w:cs="Arial"/>
          <w:bCs/>
          <w:sz w:val="24"/>
          <w:szCs w:val="24"/>
        </w:rPr>
        <w:t>Relator</w:t>
      </w:r>
      <w:r>
        <w:rPr>
          <w:rFonts w:ascii="Arial" w:hAnsi="Arial" w:cs="Arial"/>
          <w:b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bCs/>
          <w:sz w:val="24"/>
          <w:szCs w:val="24"/>
        </w:rPr>
        <w:t>Vereador Marcos Berta.</w:t>
      </w:r>
    </w:p>
    <w:p w:rsidR="0074493F" w:rsidRDefault="0074493F" w:rsidP="0074493F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COMISSÃO DE EDUCAÇÃO, SAÚDE E ASSISTÊNCIA &gt; SESSÃO DELIBERATIVA &gt; ORDEM DO DIA: </w:t>
      </w:r>
      <w:r w:rsidRPr="006A65D4">
        <w:rPr>
          <w:rFonts w:ascii="Arial" w:hAnsi="Arial" w:cs="Arial"/>
          <w:b w:val="0"/>
          <w:bCs/>
          <w:sz w:val="24"/>
          <w:szCs w:val="24"/>
        </w:rPr>
        <w:t>não há reunião agendada.</w:t>
      </w:r>
    </w:p>
    <w:p w:rsidR="0074493F" w:rsidRDefault="0074493F" w:rsidP="008E004C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Default="0074493F" w:rsidP="008E004C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4493F" w:rsidRDefault="0074493F" w:rsidP="0074493F">
      <w:pPr>
        <w:pStyle w:val="Ttulo"/>
        <w:spacing w:after="120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DPL &gt; Setor de Comissões – 23/6/2023.</w:t>
      </w:r>
    </w:p>
    <w:p w:rsidR="0074493F" w:rsidRDefault="0074493F" w:rsidP="008E004C">
      <w:pPr>
        <w:pStyle w:val="Ttulo"/>
        <w:spacing w:after="120"/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74493F" w:rsidSect="00DF5E86">
      <w:headerReference w:type="default" r:id="rId8"/>
      <w:footerReference w:type="default" r:id="rId9"/>
      <w:pgSz w:w="11906" w:h="16838"/>
      <w:pgMar w:top="567" w:right="851" w:bottom="567" w:left="1134" w:header="709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0" w:rsidRDefault="003D6DF0" w:rsidP="00916E1D">
      <w:r>
        <w:separator/>
      </w:r>
    </w:p>
  </w:endnote>
  <w:endnote w:type="continuationSeparator" w:id="0">
    <w:p w:rsidR="003D6DF0" w:rsidRDefault="003D6DF0" w:rsidP="0091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D9D" w:rsidRPr="005D72E1" w:rsidRDefault="00D75D9D" w:rsidP="00ED0101">
    <w:pPr>
      <w:pStyle w:val="Rodap"/>
      <w:rPr>
        <w:rFonts w:asciiTheme="minorHAnsi" w:hAnsiTheme="minorHAnsi" w:cstheme="minorHAnsi"/>
      </w:rPr>
    </w:pPr>
    <w:r w:rsidRPr="005D72E1">
      <w:rPr>
        <w:rFonts w:asciiTheme="minorHAnsi" w:hAnsiTheme="minorHAnsi" w:cstheme="minorHAnsi"/>
        <w:b/>
        <w:sz w:val="16"/>
        <w:szCs w:val="16"/>
      </w:rPr>
      <w:t>Av. José Callegari, 300 – Bairro Ipê – Município de Medianeira, Estado do</w:t>
    </w:r>
    <w:r w:rsidR="00DF290B" w:rsidRPr="005D72E1">
      <w:rPr>
        <w:rFonts w:asciiTheme="minorHAnsi" w:hAnsiTheme="minorHAnsi" w:cstheme="minorHAnsi"/>
        <w:b/>
        <w:sz w:val="16"/>
        <w:szCs w:val="16"/>
      </w:rPr>
      <w:t xml:space="preserve"> </w:t>
    </w:r>
    <w:r w:rsidRPr="005D72E1">
      <w:rPr>
        <w:rFonts w:asciiTheme="minorHAnsi" w:hAnsiTheme="minorHAnsi" w:cstheme="minorHAnsi"/>
        <w:b/>
        <w:sz w:val="16"/>
        <w:szCs w:val="16"/>
      </w:rPr>
      <w:t>Paraná – CNPJ nº 77.814.820/0001-41 – Fone (45) 3264-2475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0" w:rsidRDefault="003D6DF0" w:rsidP="00916E1D">
      <w:r>
        <w:separator/>
      </w:r>
    </w:p>
  </w:footnote>
  <w:footnote w:type="continuationSeparator" w:id="0">
    <w:p w:rsidR="003D6DF0" w:rsidRDefault="003D6DF0" w:rsidP="0091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AD" w:rsidRDefault="00DC258C" w:rsidP="009061A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729615</wp:posOffset>
              </wp:positionH>
              <wp:positionV relativeFrom="paragraph">
                <wp:posOffset>54610</wp:posOffset>
              </wp:positionV>
              <wp:extent cx="4448175" cy="752475"/>
              <wp:effectExtent l="0" t="0" r="9525" b="952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61AD" w:rsidRPr="008C6096" w:rsidRDefault="009061AD" w:rsidP="009061AD">
                          <w:pPr>
                            <w:rPr>
                              <w:rFonts w:ascii="Courier New" w:hAnsi="Courier New" w:cs="Courier New"/>
                              <w:b/>
                              <w:szCs w:val="28"/>
                            </w:rPr>
                          </w:pPr>
                          <w:r w:rsidRPr="008C6096">
                            <w:rPr>
                              <w:rFonts w:ascii="Courier New" w:hAnsi="Courier New" w:cs="Courier New"/>
                              <w:b/>
                              <w:szCs w:val="28"/>
                            </w:rPr>
                            <w:t>CÂMARA MUNICIPAL DE MEDIANEIRA</w:t>
                          </w:r>
                        </w:p>
                        <w:p w:rsidR="009061AD" w:rsidRPr="008C6096" w:rsidRDefault="008C6096" w:rsidP="009061AD">
                          <w:pPr>
                            <w:rPr>
                              <w:rFonts w:ascii="Courier New" w:hAnsi="Courier New" w:cs="Courier New"/>
                              <w:color w:val="1F497D"/>
                              <w:szCs w:val="28"/>
                            </w:rPr>
                          </w:pPr>
                          <w:r w:rsidRPr="008C6096">
                            <w:rPr>
                              <w:rFonts w:ascii="Courier New" w:hAnsi="Courier New" w:cs="Courier New"/>
                              <w:color w:val="1F497D"/>
                              <w:szCs w:val="28"/>
                            </w:rPr>
                            <w:t>Departamento de Processo Legislativo</w:t>
                          </w:r>
                        </w:p>
                        <w:p w:rsidR="009061AD" w:rsidRPr="008C6096" w:rsidRDefault="008C6096" w:rsidP="009061AD">
                          <w:pPr>
                            <w:rPr>
                              <w:rFonts w:ascii="Courier New" w:hAnsi="Courier New" w:cs="Courier New"/>
                              <w:szCs w:val="28"/>
                            </w:rPr>
                          </w:pPr>
                          <w:r w:rsidRPr="008C6096">
                            <w:rPr>
                              <w:rFonts w:ascii="Courier New" w:hAnsi="Courier New" w:cs="Courier New"/>
                              <w:color w:val="C00000"/>
                              <w:szCs w:val="28"/>
                            </w:rPr>
                            <w:t>Setor de Comissões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57.45pt;margin-top:4.3pt;width:350.2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" strokecolor="white">
              <v:textbox>
                <w:txbxContent>
                  <w:p w:rsidR="009061AD" w:rsidRPr="008C6096" w:rsidRDefault="009061AD" w:rsidP="009061AD">
                    <w:pPr>
                      <w:rPr>
                        <w:rFonts w:ascii="Courier New" w:hAnsi="Courier New" w:cs="Courier New"/>
                        <w:b/>
                        <w:szCs w:val="28"/>
                      </w:rPr>
                    </w:pPr>
                    <w:r w:rsidRPr="008C6096">
                      <w:rPr>
                        <w:rFonts w:ascii="Courier New" w:hAnsi="Courier New" w:cs="Courier New"/>
                        <w:b/>
                        <w:szCs w:val="28"/>
                      </w:rPr>
                      <w:t>CÂMARA MUNICIPAL DE MEDIANEIRA</w:t>
                    </w:r>
                  </w:p>
                  <w:p w:rsidR="009061AD" w:rsidRPr="008C6096" w:rsidRDefault="008C6096" w:rsidP="009061AD">
                    <w:pPr>
                      <w:rPr>
                        <w:rFonts w:ascii="Courier New" w:hAnsi="Courier New" w:cs="Courier New"/>
                        <w:color w:val="1F497D"/>
                        <w:szCs w:val="28"/>
                      </w:rPr>
                    </w:pPr>
                    <w:r w:rsidRPr="008C6096">
                      <w:rPr>
                        <w:rFonts w:ascii="Courier New" w:hAnsi="Courier New" w:cs="Courier New"/>
                        <w:color w:val="1F497D"/>
                        <w:szCs w:val="28"/>
                      </w:rPr>
                      <w:t>Departamento de Processo Legislativo</w:t>
                    </w:r>
                  </w:p>
                  <w:p w:rsidR="009061AD" w:rsidRPr="008C6096" w:rsidRDefault="008C6096" w:rsidP="009061AD">
                    <w:pPr>
                      <w:rPr>
                        <w:rFonts w:ascii="Courier New" w:hAnsi="Courier New" w:cs="Courier New"/>
                        <w:szCs w:val="28"/>
                      </w:rPr>
                    </w:pPr>
                    <w:r w:rsidRPr="008C6096">
                      <w:rPr>
                        <w:rFonts w:ascii="Courier New" w:hAnsi="Courier New" w:cs="Courier New"/>
                        <w:color w:val="C00000"/>
                        <w:szCs w:val="28"/>
                      </w:rPr>
                      <w:t>Setor de Comissões</w:t>
                    </w:r>
                  </w:p>
                </w:txbxContent>
              </v:textbox>
            </v:shape>
          </w:pict>
        </mc:Fallback>
      </mc:AlternateContent>
    </w:r>
    <w:r w:rsidR="009061AD">
      <w:object w:dxaOrig="1257" w:dyaOrig="1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68.25pt">
          <v:imagedata r:id="rId1" o:title=""/>
        </v:shape>
        <o:OLEObject Type="Embed" ProgID="CPaint5" ShapeID="_x0000_i1025" DrawAspect="Content" ObjectID="_1750574381" r:id="rId2"/>
      </w:object>
    </w:r>
  </w:p>
  <w:p w:rsidR="00D75D9D" w:rsidRDefault="00D75D9D" w:rsidP="00405947">
    <w:pPr>
      <w:pStyle w:val="Cabealho"/>
      <w:tabs>
        <w:tab w:val="clear" w:pos="4252"/>
        <w:tab w:val="clear" w:pos="8504"/>
        <w:tab w:val="left" w:pos="8055"/>
      </w:tabs>
      <w:spacing w:after="120"/>
      <w:jc w:val="right"/>
    </w:pPr>
    <w:r>
      <w:rPr>
        <w:color w:val="7F7F7F" w:themeColor="background1" w:themeShade="7F"/>
        <w:spacing w:val="60"/>
      </w:rPr>
      <w:t>Página</w:t>
    </w:r>
    <w:r>
      <w:t xml:space="preserve"> | </w:t>
    </w:r>
    <w:r w:rsidR="000C09C1">
      <w:fldChar w:fldCharType="begin"/>
    </w:r>
    <w:r>
      <w:instrText xml:space="preserve"> PAGE   \* MERGEFORMAT </w:instrText>
    </w:r>
    <w:r w:rsidR="000C09C1">
      <w:fldChar w:fldCharType="separate"/>
    </w:r>
    <w:r w:rsidR="00961DBE" w:rsidRPr="00961DBE">
      <w:rPr>
        <w:b/>
        <w:noProof/>
      </w:rPr>
      <w:t>4</w:t>
    </w:r>
    <w:r w:rsidR="000C09C1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68B"/>
    <w:multiLevelType w:val="hybridMultilevel"/>
    <w:tmpl w:val="A19C69C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76AB4"/>
    <w:multiLevelType w:val="hybridMultilevel"/>
    <w:tmpl w:val="829E5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24FD"/>
    <w:multiLevelType w:val="hybridMultilevel"/>
    <w:tmpl w:val="8F30921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A013E"/>
    <w:multiLevelType w:val="hybridMultilevel"/>
    <w:tmpl w:val="C25024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28A"/>
    <w:multiLevelType w:val="hybridMultilevel"/>
    <w:tmpl w:val="4D96F4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52128"/>
    <w:multiLevelType w:val="hybridMultilevel"/>
    <w:tmpl w:val="8CD40BAC"/>
    <w:lvl w:ilvl="0" w:tplc="62248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32261"/>
    <w:multiLevelType w:val="hybridMultilevel"/>
    <w:tmpl w:val="12080F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041AC"/>
    <w:multiLevelType w:val="hybridMultilevel"/>
    <w:tmpl w:val="26641F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7683A"/>
    <w:multiLevelType w:val="hybridMultilevel"/>
    <w:tmpl w:val="80B636D6"/>
    <w:lvl w:ilvl="0" w:tplc="62248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F356E1"/>
    <w:multiLevelType w:val="hybridMultilevel"/>
    <w:tmpl w:val="64CEAD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E7835"/>
    <w:multiLevelType w:val="hybridMultilevel"/>
    <w:tmpl w:val="E048E65E"/>
    <w:lvl w:ilvl="0" w:tplc="66EAAC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9C3C7D"/>
    <w:multiLevelType w:val="hybridMultilevel"/>
    <w:tmpl w:val="9AD0BB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334D9"/>
    <w:multiLevelType w:val="hybridMultilevel"/>
    <w:tmpl w:val="3732FB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0342B"/>
    <w:multiLevelType w:val="hybridMultilevel"/>
    <w:tmpl w:val="36F0F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A2A45"/>
    <w:multiLevelType w:val="hybridMultilevel"/>
    <w:tmpl w:val="A3E29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32624C"/>
    <w:multiLevelType w:val="hybridMultilevel"/>
    <w:tmpl w:val="754EAC6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D2D32"/>
    <w:multiLevelType w:val="hybridMultilevel"/>
    <w:tmpl w:val="244A8574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3C4F52"/>
    <w:multiLevelType w:val="hybridMultilevel"/>
    <w:tmpl w:val="A10A764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4F5D90"/>
    <w:multiLevelType w:val="hybridMultilevel"/>
    <w:tmpl w:val="451EF6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4128C"/>
    <w:multiLevelType w:val="hybridMultilevel"/>
    <w:tmpl w:val="55668A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1D140A"/>
    <w:multiLevelType w:val="hybridMultilevel"/>
    <w:tmpl w:val="FA0E80EA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F81170"/>
    <w:multiLevelType w:val="hybridMultilevel"/>
    <w:tmpl w:val="6608C7E6"/>
    <w:lvl w:ilvl="0" w:tplc="622489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284BD1"/>
    <w:multiLevelType w:val="hybridMultilevel"/>
    <w:tmpl w:val="63008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4"/>
  </w:num>
  <w:num w:numId="5">
    <w:abstractNumId w:val="3"/>
  </w:num>
  <w:num w:numId="6">
    <w:abstractNumId w:val="20"/>
  </w:num>
  <w:num w:numId="7">
    <w:abstractNumId w:val="9"/>
  </w:num>
  <w:num w:numId="8">
    <w:abstractNumId w:val="25"/>
  </w:num>
  <w:num w:numId="9">
    <w:abstractNumId w:val="2"/>
  </w:num>
  <w:num w:numId="10">
    <w:abstractNumId w:val="21"/>
  </w:num>
  <w:num w:numId="11">
    <w:abstractNumId w:val="18"/>
  </w:num>
  <w:num w:numId="12">
    <w:abstractNumId w:val="23"/>
  </w:num>
  <w:num w:numId="13">
    <w:abstractNumId w:val="19"/>
  </w:num>
  <w:num w:numId="14">
    <w:abstractNumId w:val="7"/>
  </w:num>
  <w:num w:numId="15">
    <w:abstractNumId w:val="17"/>
  </w:num>
  <w:num w:numId="16">
    <w:abstractNumId w:val="10"/>
  </w:num>
  <w:num w:numId="17">
    <w:abstractNumId w:val="22"/>
  </w:num>
  <w:num w:numId="18">
    <w:abstractNumId w:val="4"/>
  </w:num>
  <w:num w:numId="19">
    <w:abstractNumId w:val="15"/>
  </w:num>
  <w:num w:numId="20">
    <w:abstractNumId w:val="13"/>
  </w:num>
  <w:num w:numId="21">
    <w:abstractNumId w:val="16"/>
  </w:num>
  <w:num w:numId="22">
    <w:abstractNumId w:val="8"/>
  </w:num>
  <w:num w:numId="23">
    <w:abstractNumId w:val="5"/>
  </w:num>
  <w:num w:numId="24">
    <w:abstractNumId w:val="6"/>
  </w:num>
  <w:num w:numId="25">
    <w:abstractNumId w:val="1"/>
  </w:num>
  <w:num w:numId="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1D"/>
    <w:rsid w:val="00000575"/>
    <w:rsid w:val="000007BB"/>
    <w:rsid w:val="000022F9"/>
    <w:rsid w:val="00002575"/>
    <w:rsid w:val="0000265C"/>
    <w:rsid w:val="0000289E"/>
    <w:rsid w:val="00002973"/>
    <w:rsid w:val="00003404"/>
    <w:rsid w:val="00004A5F"/>
    <w:rsid w:val="00004B4E"/>
    <w:rsid w:val="00006C0A"/>
    <w:rsid w:val="00007374"/>
    <w:rsid w:val="00007381"/>
    <w:rsid w:val="00007A1B"/>
    <w:rsid w:val="00012D0E"/>
    <w:rsid w:val="0001329B"/>
    <w:rsid w:val="000161CB"/>
    <w:rsid w:val="00016555"/>
    <w:rsid w:val="00016EA8"/>
    <w:rsid w:val="0001788F"/>
    <w:rsid w:val="00017C04"/>
    <w:rsid w:val="00017E8A"/>
    <w:rsid w:val="0002282D"/>
    <w:rsid w:val="000233CC"/>
    <w:rsid w:val="00027633"/>
    <w:rsid w:val="00027BA0"/>
    <w:rsid w:val="00031308"/>
    <w:rsid w:val="000316DF"/>
    <w:rsid w:val="000332C2"/>
    <w:rsid w:val="0003407E"/>
    <w:rsid w:val="0003416D"/>
    <w:rsid w:val="00034EA1"/>
    <w:rsid w:val="00035443"/>
    <w:rsid w:val="00035B6A"/>
    <w:rsid w:val="00035C67"/>
    <w:rsid w:val="000367BA"/>
    <w:rsid w:val="00037276"/>
    <w:rsid w:val="000404CB"/>
    <w:rsid w:val="00040DF2"/>
    <w:rsid w:val="00041156"/>
    <w:rsid w:val="000414F3"/>
    <w:rsid w:val="00041F64"/>
    <w:rsid w:val="00042214"/>
    <w:rsid w:val="00043BAE"/>
    <w:rsid w:val="00043D12"/>
    <w:rsid w:val="00043E8C"/>
    <w:rsid w:val="00044983"/>
    <w:rsid w:val="00044E2C"/>
    <w:rsid w:val="000456ED"/>
    <w:rsid w:val="00045B07"/>
    <w:rsid w:val="00045E1B"/>
    <w:rsid w:val="0005000E"/>
    <w:rsid w:val="000503D2"/>
    <w:rsid w:val="00051325"/>
    <w:rsid w:val="00051F48"/>
    <w:rsid w:val="00052358"/>
    <w:rsid w:val="00053D10"/>
    <w:rsid w:val="0005439B"/>
    <w:rsid w:val="000543D4"/>
    <w:rsid w:val="00054FC9"/>
    <w:rsid w:val="00056093"/>
    <w:rsid w:val="00056B52"/>
    <w:rsid w:val="0005700D"/>
    <w:rsid w:val="0005707E"/>
    <w:rsid w:val="000575D7"/>
    <w:rsid w:val="000577E3"/>
    <w:rsid w:val="00060840"/>
    <w:rsid w:val="00061B66"/>
    <w:rsid w:val="0006252C"/>
    <w:rsid w:val="00062E44"/>
    <w:rsid w:val="00063FEB"/>
    <w:rsid w:val="00065011"/>
    <w:rsid w:val="000651F2"/>
    <w:rsid w:val="000654B4"/>
    <w:rsid w:val="00065526"/>
    <w:rsid w:val="0006570A"/>
    <w:rsid w:val="00066878"/>
    <w:rsid w:val="00067B98"/>
    <w:rsid w:val="000704C8"/>
    <w:rsid w:val="0007160C"/>
    <w:rsid w:val="00071DFB"/>
    <w:rsid w:val="0007441E"/>
    <w:rsid w:val="0007503C"/>
    <w:rsid w:val="000753A4"/>
    <w:rsid w:val="000777B8"/>
    <w:rsid w:val="00077C3E"/>
    <w:rsid w:val="00081905"/>
    <w:rsid w:val="00081AEC"/>
    <w:rsid w:val="00082460"/>
    <w:rsid w:val="00083EA1"/>
    <w:rsid w:val="00083EE2"/>
    <w:rsid w:val="00084B9E"/>
    <w:rsid w:val="000850F9"/>
    <w:rsid w:val="00085A31"/>
    <w:rsid w:val="00087CD6"/>
    <w:rsid w:val="000910AA"/>
    <w:rsid w:val="00091672"/>
    <w:rsid w:val="00091AB5"/>
    <w:rsid w:val="00091E52"/>
    <w:rsid w:val="00092AD2"/>
    <w:rsid w:val="000933E6"/>
    <w:rsid w:val="000941E4"/>
    <w:rsid w:val="00094328"/>
    <w:rsid w:val="00096449"/>
    <w:rsid w:val="000969F5"/>
    <w:rsid w:val="000972C1"/>
    <w:rsid w:val="000A067F"/>
    <w:rsid w:val="000A153A"/>
    <w:rsid w:val="000A430D"/>
    <w:rsid w:val="000A48E1"/>
    <w:rsid w:val="000A6835"/>
    <w:rsid w:val="000A7784"/>
    <w:rsid w:val="000B0F5E"/>
    <w:rsid w:val="000B13CA"/>
    <w:rsid w:val="000B44F4"/>
    <w:rsid w:val="000B47E3"/>
    <w:rsid w:val="000C09C1"/>
    <w:rsid w:val="000C1141"/>
    <w:rsid w:val="000C2E20"/>
    <w:rsid w:val="000C37CD"/>
    <w:rsid w:val="000C3DDD"/>
    <w:rsid w:val="000C4112"/>
    <w:rsid w:val="000C5463"/>
    <w:rsid w:val="000D2680"/>
    <w:rsid w:val="000D3488"/>
    <w:rsid w:val="000D40EA"/>
    <w:rsid w:val="000D4F3E"/>
    <w:rsid w:val="000D7C70"/>
    <w:rsid w:val="000E090B"/>
    <w:rsid w:val="000E0C46"/>
    <w:rsid w:val="000E123D"/>
    <w:rsid w:val="000E184D"/>
    <w:rsid w:val="000E1FEE"/>
    <w:rsid w:val="000E2CBA"/>
    <w:rsid w:val="000E4482"/>
    <w:rsid w:val="000E5120"/>
    <w:rsid w:val="000F0052"/>
    <w:rsid w:val="000F2872"/>
    <w:rsid w:val="000F314B"/>
    <w:rsid w:val="000F3840"/>
    <w:rsid w:val="000F41DF"/>
    <w:rsid w:val="000F69BF"/>
    <w:rsid w:val="000F6DA6"/>
    <w:rsid w:val="000F7EFC"/>
    <w:rsid w:val="00100D77"/>
    <w:rsid w:val="00101AE0"/>
    <w:rsid w:val="00101C91"/>
    <w:rsid w:val="00102180"/>
    <w:rsid w:val="00102E11"/>
    <w:rsid w:val="001053A5"/>
    <w:rsid w:val="00105945"/>
    <w:rsid w:val="001077A0"/>
    <w:rsid w:val="001118C6"/>
    <w:rsid w:val="001130E5"/>
    <w:rsid w:val="00113795"/>
    <w:rsid w:val="001139EB"/>
    <w:rsid w:val="00113BB9"/>
    <w:rsid w:val="00113DFE"/>
    <w:rsid w:val="00114130"/>
    <w:rsid w:val="0011445C"/>
    <w:rsid w:val="00114CE7"/>
    <w:rsid w:val="0011579A"/>
    <w:rsid w:val="00115919"/>
    <w:rsid w:val="00117080"/>
    <w:rsid w:val="001176C6"/>
    <w:rsid w:val="00117DBD"/>
    <w:rsid w:val="00120324"/>
    <w:rsid w:val="00121F8B"/>
    <w:rsid w:val="00123042"/>
    <w:rsid w:val="0012320B"/>
    <w:rsid w:val="00123325"/>
    <w:rsid w:val="0012494C"/>
    <w:rsid w:val="00125239"/>
    <w:rsid w:val="001260DE"/>
    <w:rsid w:val="001268BC"/>
    <w:rsid w:val="00126E08"/>
    <w:rsid w:val="0012712D"/>
    <w:rsid w:val="0012721B"/>
    <w:rsid w:val="001276DF"/>
    <w:rsid w:val="00127F6F"/>
    <w:rsid w:val="0013085B"/>
    <w:rsid w:val="001310CA"/>
    <w:rsid w:val="00131309"/>
    <w:rsid w:val="00132413"/>
    <w:rsid w:val="00132C71"/>
    <w:rsid w:val="00134F08"/>
    <w:rsid w:val="00135CB8"/>
    <w:rsid w:val="00136A3B"/>
    <w:rsid w:val="00140FCA"/>
    <w:rsid w:val="00141793"/>
    <w:rsid w:val="001430D7"/>
    <w:rsid w:val="0014345C"/>
    <w:rsid w:val="00143F3F"/>
    <w:rsid w:val="0014453D"/>
    <w:rsid w:val="00145A9F"/>
    <w:rsid w:val="00145B1D"/>
    <w:rsid w:val="001464E8"/>
    <w:rsid w:val="001467F0"/>
    <w:rsid w:val="001467FB"/>
    <w:rsid w:val="00147408"/>
    <w:rsid w:val="001510EB"/>
    <w:rsid w:val="001511B0"/>
    <w:rsid w:val="00153733"/>
    <w:rsid w:val="00154584"/>
    <w:rsid w:val="0015474C"/>
    <w:rsid w:val="001560DB"/>
    <w:rsid w:val="00156387"/>
    <w:rsid w:val="00161B05"/>
    <w:rsid w:val="001620AA"/>
    <w:rsid w:val="001620DF"/>
    <w:rsid w:val="0016239E"/>
    <w:rsid w:val="001634B2"/>
    <w:rsid w:val="00163D90"/>
    <w:rsid w:val="001642C6"/>
    <w:rsid w:val="00165541"/>
    <w:rsid w:val="001656C6"/>
    <w:rsid w:val="001704A8"/>
    <w:rsid w:val="00171609"/>
    <w:rsid w:val="00171A47"/>
    <w:rsid w:val="00171CB5"/>
    <w:rsid w:val="00171F78"/>
    <w:rsid w:val="00172492"/>
    <w:rsid w:val="00173981"/>
    <w:rsid w:val="00173FBF"/>
    <w:rsid w:val="001742EC"/>
    <w:rsid w:val="001749D2"/>
    <w:rsid w:val="0017572B"/>
    <w:rsid w:val="00175B98"/>
    <w:rsid w:val="001776B6"/>
    <w:rsid w:val="001809D1"/>
    <w:rsid w:val="00181CAC"/>
    <w:rsid w:val="00181D97"/>
    <w:rsid w:val="001833B8"/>
    <w:rsid w:val="00183B46"/>
    <w:rsid w:val="0018742E"/>
    <w:rsid w:val="00187D78"/>
    <w:rsid w:val="00190D25"/>
    <w:rsid w:val="00192CAC"/>
    <w:rsid w:val="00193C38"/>
    <w:rsid w:val="001960FA"/>
    <w:rsid w:val="001970CB"/>
    <w:rsid w:val="001A00AA"/>
    <w:rsid w:val="001A354B"/>
    <w:rsid w:val="001A3CD2"/>
    <w:rsid w:val="001A4663"/>
    <w:rsid w:val="001A4CFF"/>
    <w:rsid w:val="001A5A43"/>
    <w:rsid w:val="001A60B5"/>
    <w:rsid w:val="001A6701"/>
    <w:rsid w:val="001A757C"/>
    <w:rsid w:val="001B06E2"/>
    <w:rsid w:val="001B20F0"/>
    <w:rsid w:val="001B4940"/>
    <w:rsid w:val="001B4943"/>
    <w:rsid w:val="001B5A32"/>
    <w:rsid w:val="001C0F65"/>
    <w:rsid w:val="001C2A1D"/>
    <w:rsid w:val="001C3529"/>
    <w:rsid w:val="001C385C"/>
    <w:rsid w:val="001C41A0"/>
    <w:rsid w:val="001C4869"/>
    <w:rsid w:val="001C5BE1"/>
    <w:rsid w:val="001C628D"/>
    <w:rsid w:val="001C6F92"/>
    <w:rsid w:val="001C71F2"/>
    <w:rsid w:val="001C7F2A"/>
    <w:rsid w:val="001D108C"/>
    <w:rsid w:val="001D170E"/>
    <w:rsid w:val="001D1A99"/>
    <w:rsid w:val="001D42B7"/>
    <w:rsid w:val="001D46DE"/>
    <w:rsid w:val="001D5EE2"/>
    <w:rsid w:val="001D5F8D"/>
    <w:rsid w:val="001D644A"/>
    <w:rsid w:val="001D764E"/>
    <w:rsid w:val="001E002E"/>
    <w:rsid w:val="001E135E"/>
    <w:rsid w:val="001E1682"/>
    <w:rsid w:val="001E1F36"/>
    <w:rsid w:val="001E30F0"/>
    <w:rsid w:val="001E342A"/>
    <w:rsid w:val="001E3E95"/>
    <w:rsid w:val="001E4211"/>
    <w:rsid w:val="001E4E3F"/>
    <w:rsid w:val="001E7BE4"/>
    <w:rsid w:val="001F0334"/>
    <w:rsid w:val="001F25A9"/>
    <w:rsid w:val="001F263E"/>
    <w:rsid w:val="001F3AF9"/>
    <w:rsid w:val="001F6B31"/>
    <w:rsid w:val="00200A97"/>
    <w:rsid w:val="00202E36"/>
    <w:rsid w:val="002035EC"/>
    <w:rsid w:val="0020471F"/>
    <w:rsid w:val="00204F93"/>
    <w:rsid w:val="00205176"/>
    <w:rsid w:val="0020533C"/>
    <w:rsid w:val="0020587B"/>
    <w:rsid w:val="00205CD4"/>
    <w:rsid w:val="002063E3"/>
    <w:rsid w:val="00206565"/>
    <w:rsid w:val="002073F1"/>
    <w:rsid w:val="002105F1"/>
    <w:rsid w:val="00212283"/>
    <w:rsid w:val="00212EF5"/>
    <w:rsid w:val="00213586"/>
    <w:rsid w:val="002150D5"/>
    <w:rsid w:val="00215C31"/>
    <w:rsid w:val="00216067"/>
    <w:rsid w:val="00216F38"/>
    <w:rsid w:val="00220E2A"/>
    <w:rsid w:val="0022259A"/>
    <w:rsid w:val="00222646"/>
    <w:rsid w:val="00222EAB"/>
    <w:rsid w:val="00223FBB"/>
    <w:rsid w:val="002243F9"/>
    <w:rsid w:val="00225791"/>
    <w:rsid w:val="00225C2B"/>
    <w:rsid w:val="00225C6C"/>
    <w:rsid w:val="00226213"/>
    <w:rsid w:val="00230305"/>
    <w:rsid w:val="00230610"/>
    <w:rsid w:val="00230BEE"/>
    <w:rsid w:val="0023238E"/>
    <w:rsid w:val="002328FC"/>
    <w:rsid w:val="00232A24"/>
    <w:rsid w:val="00232EEA"/>
    <w:rsid w:val="00235D38"/>
    <w:rsid w:val="00235D8E"/>
    <w:rsid w:val="002363B2"/>
    <w:rsid w:val="00240350"/>
    <w:rsid w:val="002411BD"/>
    <w:rsid w:val="00241C71"/>
    <w:rsid w:val="00243B1F"/>
    <w:rsid w:val="00243E32"/>
    <w:rsid w:val="00245A5C"/>
    <w:rsid w:val="002469BD"/>
    <w:rsid w:val="00246D2F"/>
    <w:rsid w:val="002509A0"/>
    <w:rsid w:val="00250EF8"/>
    <w:rsid w:val="0025100D"/>
    <w:rsid w:val="002513E3"/>
    <w:rsid w:val="002513F7"/>
    <w:rsid w:val="002515AF"/>
    <w:rsid w:val="002517D3"/>
    <w:rsid w:val="00251C1E"/>
    <w:rsid w:val="002521FA"/>
    <w:rsid w:val="00252733"/>
    <w:rsid w:val="00252EC1"/>
    <w:rsid w:val="002568C6"/>
    <w:rsid w:val="002603AE"/>
    <w:rsid w:val="00261CA3"/>
    <w:rsid w:val="00262112"/>
    <w:rsid w:val="00262813"/>
    <w:rsid w:val="00264091"/>
    <w:rsid w:val="00264600"/>
    <w:rsid w:val="00264CEE"/>
    <w:rsid w:val="00265DD7"/>
    <w:rsid w:val="00265DDE"/>
    <w:rsid w:val="00266585"/>
    <w:rsid w:val="002671AA"/>
    <w:rsid w:val="00270029"/>
    <w:rsid w:val="0027146F"/>
    <w:rsid w:val="00271755"/>
    <w:rsid w:val="00272141"/>
    <w:rsid w:val="0027250A"/>
    <w:rsid w:val="00272B63"/>
    <w:rsid w:val="00276B4F"/>
    <w:rsid w:val="002776F4"/>
    <w:rsid w:val="00277CF2"/>
    <w:rsid w:val="00280E5B"/>
    <w:rsid w:val="00281079"/>
    <w:rsid w:val="00281312"/>
    <w:rsid w:val="00281F6A"/>
    <w:rsid w:val="00281F98"/>
    <w:rsid w:val="00283557"/>
    <w:rsid w:val="0028396F"/>
    <w:rsid w:val="00284077"/>
    <w:rsid w:val="00284676"/>
    <w:rsid w:val="00284C19"/>
    <w:rsid w:val="002850D3"/>
    <w:rsid w:val="0028634E"/>
    <w:rsid w:val="00287BB3"/>
    <w:rsid w:val="00290E26"/>
    <w:rsid w:val="002914F0"/>
    <w:rsid w:val="00291EC5"/>
    <w:rsid w:val="00294567"/>
    <w:rsid w:val="00294E8E"/>
    <w:rsid w:val="00296918"/>
    <w:rsid w:val="0029791E"/>
    <w:rsid w:val="002A1506"/>
    <w:rsid w:val="002A1D9B"/>
    <w:rsid w:val="002A26CD"/>
    <w:rsid w:val="002A380F"/>
    <w:rsid w:val="002A51D6"/>
    <w:rsid w:val="002A6165"/>
    <w:rsid w:val="002B1BD8"/>
    <w:rsid w:val="002B1C8D"/>
    <w:rsid w:val="002B2A61"/>
    <w:rsid w:val="002B3531"/>
    <w:rsid w:val="002B64D2"/>
    <w:rsid w:val="002B6DCB"/>
    <w:rsid w:val="002B740C"/>
    <w:rsid w:val="002C0496"/>
    <w:rsid w:val="002C2299"/>
    <w:rsid w:val="002C2BC3"/>
    <w:rsid w:val="002C3427"/>
    <w:rsid w:val="002C4087"/>
    <w:rsid w:val="002C4313"/>
    <w:rsid w:val="002C46BD"/>
    <w:rsid w:val="002C5BA4"/>
    <w:rsid w:val="002C5E49"/>
    <w:rsid w:val="002C6199"/>
    <w:rsid w:val="002C6560"/>
    <w:rsid w:val="002C6E1C"/>
    <w:rsid w:val="002D1B3A"/>
    <w:rsid w:val="002D1D2E"/>
    <w:rsid w:val="002D2B03"/>
    <w:rsid w:val="002D6512"/>
    <w:rsid w:val="002D6C18"/>
    <w:rsid w:val="002E2D35"/>
    <w:rsid w:val="002E384F"/>
    <w:rsid w:val="002E44C5"/>
    <w:rsid w:val="002E7A6A"/>
    <w:rsid w:val="002F01BA"/>
    <w:rsid w:val="002F02F5"/>
    <w:rsid w:val="002F1F3C"/>
    <w:rsid w:val="002F315C"/>
    <w:rsid w:val="002F331C"/>
    <w:rsid w:val="002F3A05"/>
    <w:rsid w:val="002F3E59"/>
    <w:rsid w:val="002F4289"/>
    <w:rsid w:val="002F524B"/>
    <w:rsid w:val="002F6C1B"/>
    <w:rsid w:val="003002B5"/>
    <w:rsid w:val="00300F18"/>
    <w:rsid w:val="00300FBB"/>
    <w:rsid w:val="00301729"/>
    <w:rsid w:val="003018B1"/>
    <w:rsid w:val="00301ABA"/>
    <w:rsid w:val="0030238A"/>
    <w:rsid w:val="0030312D"/>
    <w:rsid w:val="00304908"/>
    <w:rsid w:val="003057DE"/>
    <w:rsid w:val="003057FF"/>
    <w:rsid w:val="00305921"/>
    <w:rsid w:val="00305A0C"/>
    <w:rsid w:val="003067A1"/>
    <w:rsid w:val="00306F75"/>
    <w:rsid w:val="00306F94"/>
    <w:rsid w:val="0030771C"/>
    <w:rsid w:val="003100C4"/>
    <w:rsid w:val="0031065D"/>
    <w:rsid w:val="00310A7A"/>
    <w:rsid w:val="00310D59"/>
    <w:rsid w:val="00310F94"/>
    <w:rsid w:val="003110DE"/>
    <w:rsid w:val="00311753"/>
    <w:rsid w:val="00311D34"/>
    <w:rsid w:val="00311D74"/>
    <w:rsid w:val="00312B5F"/>
    <w:rsid w:val="00313CE2"/>
    <w:rsid w:val="003146F9"/>
    <w:rsid w:val="00315594"/>
    <w:rsid w:val="00316D77"/>
    <w:rsid w:val="0031705F"/>
    <w:rsid w:val="00317A28"/>
    <w:rsid w:val="003206E6"/>
    <w:rsid w:val="00320EA6"/>
    <w:rsid w:val="0032120A"/>
    <w:rsid w:val="00321390"/>
    <w:rsid w:val="0032232D"/>
    <w:rsid w:val="0032270C"/>
    <w:rsid w:val="00322CD0"/>
    <w:rsid w:val="003231D8"/>
    <w:rsid w:val="00323A13"/>
    <w:rsid w:val="00324DB7"/>
    <w:rsid w:val="003258A6"/>
    <w:rsid w:val="00326584"/>
    <w:rsid w:val="003277A9"/>
    <w:rsid w:val="00327B2C"/>
    <w:rsid w:val="00327DB2"/>
    <w:rsid w:val="00330158"/>
    <w:rsid w:val="00330246"/>
    <w:rsid w:val="003306B2"/>
    <w:rsid w:val="00333E4C"/>
    <w:rsid w:val="0033434B"/>
    <w:rsid w:val="00336923"/>
    <w:rsid w:val="00336D0E"/>
    <w:rsid w:val="00336E7E"/>
    <w:rsid w:val="00336F5F"/>
    <w:rsid w:val="003401D1"/>
    <w:rsid w:val="003402C7"/>
    <w:rsid w:val="00341662"/>
    <w:rsid w:val="00343658"/>
    <w:rsid w:val="00343D96"/>
    <w:rsid w:val="00344406"/>
    <w:rsid w:val="003456E8"/>
    <w:rsid w:val="0034588E"/>
    <w:rsid w:val="00350965"/>
    <w:rsid w:val="0035221C"/>
    <w:rsid w:val="003542CA"/>
    <w:rsid w:val="003553C9"/>
    <w:rsid w:val="00355F9B"/>
    <w:rsid w:val="00356D68"/>
    <w:rsid w:val="0035790D"/>
    <w:rsid w:val="00357D6B"/>
    <w:rsid w:val="00357DBD"/>
    <w:rsid w:val="00360C9E"/>
    <w:rsid w:val="00360D73"/>
    <w:rsid w:val="00361A12"/>
    <w:rsid w:val="00362033"/>
    <w:rsid w:val="00362A3A"/>
    <w:rsid w:val="00363920"/>
    <w:rsid w:val="00363F18"/>
    <w:rsid w:val="003665E3"/>
    <w:rsid w:val="00371D6B"/>
    <w:rsid w:val="00372116"/>
    <w:rsid w:val="00373415"/>
    <w:rsid w:val="003744E4"/>
    <w:rsid w:val="00375571"/>
    <w:rsid w:val="00375946"/>
    <w:rsid w:val="00375F22"/>
    <w:rsid w:val="0037768B"/>
    <w:rsid w:val="003776E4"/>
    <w:rsid w:val="00380ACB"/>
    <w:rsid w:val="00381926"/>
    <w:rsid w:val="00384EC5"/>
    <w:rsid w:val="00385C4F"/>
    <w:rsid w:val="00390581"/>
    <w:rsid w:val="00390A6B"/>
    <w:rsid w:val="00390D54"/>
    <w:rsid w:val="00392402"/>
    <w:rsid w:val="003947CC"/>
    <w:rsid w:val="00395815"/>
    <w:rsid w:val="003958B9"/>
    <w:rsid w:val="00397955"/>
    <w:rsid w:val="003A3E6A"/>
    <w:rsid w:val="003A455C"/>
    <w:rsid w:val="003A573A"/>
    <w:rsid w:val="003A7B41"/>
    <w:rsid w:val="003B12BD"/>
    <w:rsid w:val="003B1403"/>
    <w:rsid w:val="003B3EAD"/>
    <w:rsid w:val="003B5646"/>
    <w:rsid w:val="003C0069"/>
    <w:rsid w:val="003C03AD"/>
    <w:rsid w:val="003C05B7"/>
    <w:rsid w:val="003C0831"/>
    <w:rsid w:val="003C1B9F"/>
    <w:rsid w:val="003C24CC"/>
    <w:rsid w:val="003C45F6"/>
    <w:rsid w:val="003C513C"/>
    <w:rsid w:val="003C5625"/>
    <w:rsid w:val="003C65A3"/>
    <w:rsid w:val="003C7346"/>
    <w:rsid w:val="003D0264"/>
    <w:rsid w:val="003D193D"/>
    <w:rsid w:val="003D19B7"/>
    <w:rsid w:val="003D216D"/>
    <w:rsid w:val="003D359B"/>
    <w:rsid w:val="003D4541"/>
    <w:rsid w:val="003D50C1"/>
    <w:rsid w:val="003D5320"/>
    <w:rsid w:val="003D5657"/>
    <w:rsid w:val="003D682D"/>
    <w:rsid w:val="003D6DF0"/>
    <w:rsid w:val="003D74DD"/>
    <w:rsid w:val="003D7D0A"/>
    <w:rsid w:val="003E053D"/>
    <w:rsid w:val="003E0A77"/>
    <w:rsid w:val="003E183D"/>
    <w:rsid w:val="003E1840"/>
    <w:rsid w:val="003E20B4"/>
    <w:rsid w:val="003E2CD5"/>
    <w:rsid w:val="003E40BF"/>
    <w:rsid w:val="003E4A5D"/>
    <w:rsid w:val="003E5963"/>
    <w:rsid w:val="003E5B50"/>
    <w:rsid w:val="003E6095"/>
    <w:rsid w:val="003E675E"/>
    <w:rsid w:val="003E69B5"/>
    <w:rsid w:val="003E726C"/>
    <w:rsid w:val="003E75F3"/>
    <w:rsid w:val="003E7604"/>
    <w:rsid w:val="003F00EB"/>
    <w:rsid w:val="003F24A9"/>
    <w:rsid w:val="003F3F42"/>
    <w:rsid w:val="003F6234"/>
    <w:rsid w:val="003F6787"/>
    <w:rsid w:val="003F6D39"/>
    <w:rsid w:val="00402D4B"/>
    <w:rsid w:val="00403E72"/>
    <w:rsid w:val="00405947"/>
    <w:rsid w:val="00405B11"/>
    <w:rsid w:val="00406FFB"/>
    <w:rsid w:val="00407FE8"/>
    <w:rsid w:val="0041063C"/>
    <w:rsid w:val="00412247"/>
    <w:rsid w:val="00412618"/>
    <w:rsid w:val="00412CFB"/>
    <w:rsid w:val="00412DF7"/>
    <w:rsid w:val="00413068"/>
    <w:rsid w:val="004137B7"/>
    <w:rsid w:val="004145F1"/>
    <w:rsid w:val="00414B0F"/>
    <w:rsid w:val="004179B5"/>
    <w:rsid w:val="00420610"/>
    <w:rsid w:val="0042169E"/>
    <w:rsid w:val="00421870"/>
    <w:rsid w:val="004224AA"/>
    <w:rsid w:val="00424AE5"/>
    <w:rsid w:val="00425F19"/>
    <w:rsid w:val="004268D3"/>
    <w:rsid w:val="00430D34"/>
    <w:rsid w:val="00431A83"/>
    <w:rsid w:val="00431FD0"/>
    <w:rsid w:val="00432AD4"/>
    <w:rsid w:val="00432EA3"/>
    <w:rsid w:val="00433848"/>
    <w:rsid w:val="00434330"/>
    <w:rsid w:val="004349B8"/>
    <w:rsid w:val="00434E03"/>
    <w:rsid w:val="004367FD"/>
    <w:rsid w:val="00437647"/>
    <w:rsid w:val="00441508"/>
    <w:rsid w:val="00441ADF"/>
    <w:rsid w:val="00442073"/>
    <w:rsid w:val="004421C8"/>
    <w:rsid w:val="0044299D"/>
    <w:rsid w:val="00445066"/>
    <w:rsid w:val="004450BB"/>
    <w:rsid w:val="0045070D"/>
    <w:rsid w:val="00450914"/>
    <w:rsid w:val="00451962"/>
    <w:rsid w:val="00452546"/>
    <w:rsid w:val="00452B9B"/>
    <w:rsid w:val="00455972"/>
    <w:rsid w:val="00456A24"/>
    <w:rsid w:val="00460504"/>
    <w:rsid w:val="00460ADD"/>
    <w:rsid w:val="0046104C"/>
    <w:rsid w:val="00461516"/>
    <w:rsid w:val="0046332E"/>
    <w:rsid w:val="00471DA6"/>
    <w:rsid w:val="004727D8"/>
    <w:rsid w:val="004743BA"/>
    <w:rsid w:val="00475348"/>
    <w:rsid w:val="004764B3"/>
    <w:rsid w:val="00476FB0"/>
    <w:rsid w:val="004776CC"/>
    <w:rsid w:val="00481148"/>
    <w:rsid w:val="00482110"/>
    <w:rsid w:val="00482984"/>
    <w:rsid w:val="0048434E"/>
    <w:rsid w:val="004847FC"/>
    <w:rsid w:val="00485BF2"/>
    <w:rsid w:val="00485CF7"/>
    <w:rsid w:val="00487A6C"/>
    <w:rsid w:val="004908C3"/>
    <w:rsid w:val="00492F5B"/>
    <w:rsid w:val="00494568"/>
    <w:rsid w:val="00495262"/>
    <w:rsid w:val="004971C3"/>
    <w:rsid w:val="00497279"/>
    <w:rsid w:val="004A1C4D"/>
    <w:rsid w:val="004A1FF6"/>
    <w:rsid w:val="004A3126"/>
    <w:rsid w:val="004A3190"/>
    <w:rsid w:val="004A31F0"/>
    <w:rsid w:val="004A3D89"/>
    <w:rsid w:val="004A5ECA"/>
    <w:rsid w:val="004A5FBA"/>
    <w:rsid w:val="004A648D"/>
    <w:rsid w:val="004A716A"/>
    <w:rsid w:val="004B1389"/>
    <w:rsid w:val="004B2E32"/>
    <w:rsid w:val="004B52EC"/>
    <w:rsid w:val="004B54D4"/>
    <w:rsid w:val="004B58DC"/>
    <w:rsid w:val="004B6174"/>
    <w:rsid w:val="004B6469"/>
    <w:rsid w:val="004B65F3"/>
    <w:rsid w:val="004B6FCB"/>
    <w:rsid w:val="004B7720"/>
    <w:rsid w:val="004C18B8"/>
    <w:rsid w:val="004C385C"/>
    <w:rsid w:val="004C4D29"/>
    <w:rsid w:val="004C5D74"/>
    <w:rsid w:val="004C5DE9"/>
    <w:rsid w:val="004C6F38"/>
    <w:rsid w:val="004D0ADC"/>
    <w:rsid w:val="004D1AA2"/>
    <w:rsid w:val="004D20F3"/>
    <w:rsid w:val="004D2280"/>
    <w:rsid w:val="004D3C53"/>
    <w:rsid w:val="004D4210"/>
    <w:rsid w:val="004D5930"/>
    <w:rsid w:val="004D5FBB"/>
    <w:rsid w:val="004E1476"/>
    <w:rsid w:val="004E29E1"/>
    <w:rsid w:val="004E3129"/>
    <w:rsid w:val="004E5955"/>
    <w:rsid w:val="004E6149"/>
    <w:rsid w:val="004E6C32"/>
    <w:rsid w:val="004E6C7B"/>
    <w:rsid w:val="004E725F"/>
    <w:rsid w:val="004E763B"/>
    <w:rsid w:val="004E76A7"/>
    <w:rsid w:val="004F094D"/>
    <w:rsid w:val="004F1187"/>
    <w:rsid w:val="004F1BD0"/>
    <w:rsid w:val="004F2C2E"/>
    <w:rsid w:val="004F4136"/>
    <w:rsid w:val="004F4169"/>
    <w:rsid w:val="004F5AEA"/>
    <w:rsid w:val="004F662E"/>
    <w:rsid w:val="00500191"/>
    <w:rsid w:val="00500758"/>
    <w:rsid w:val="00500C78"/>
    <w:rsid w:val="00501A31"/>
    <w:rsid w:val="00502A5B"/>
    <w:rsid w:val="00502B19"/>
    <w:rsid w:val="005031E5"/>
    <w:rsid w:val="00503F2E"/>
    <w:rsid w:val="00505ADC"/>
    <w:rsid w:val="00506CF2"/>
    <w:rsid w:val="00510E19"/>
    <w:rsid w:val="00510E3F"/>
    <w:rsid w:val="00511722"/>
    <w:rsid w:val="005132E3"/>
    <w:rsid w:val="005139BF"/>
    <w:rsid w:val="00514055"/>
    <w:rsid w:val="005147E6"/>
    <w:rsid w:val="005148FC"/>
    <w:rsid w:val="00514B9E"/>
    <w:rsid w:val="005152DE"/>
    <w:rsid w:val="00515879"/>
    <w:rsid w:val="005165B2"/>
    <w:rsid w:val="00520666"/>
    <w:rsid w:val="0052072A"/>
    <w:rsid w:val="005233B4"/>
    <w:rsid w:val="00524B2C"/>
    <w:rsid w:val="00524FC7"/>
    <w:rsid w:val="0052557E"/>
    <w:rsid w:val="00525704"/>
    <w:rsid w:val="0052664C"/>
    <w:rsid w:val="005272B0"/>
    <w:rsid w:val="00527BEE"/>
    <w:rsid w:val="0053228F"/>
    <w:rsid w:val="00534BDE"/>
    <w:rsid w:val="00535C03"/>
    <w:rsid w:val="00536177"/>
    <w:rsid w:val="00536B8E"/>
    <w:rsid w:val="00536F4D"/>
    <w:rsid w:val="00537ED6"/>
    <w:rsid w:val="00540DC3"/>
    <w:rsid w:val="00541DCA"/>
    <w:rsid w:val="00541E67"/>
    <w:rsid w:val="00542212"/>
    <w:rsid w:val="005432A4"/>
    <w:rsid w:val="00543489"/>
    <w:rsid w:val="00543CFB"/>
    <w:rsid w:val="00543F7E"/>
    <w:rsid w:val="00544DC0"/>
    <w:rsid w:val="00546816"/>
    <w:rsid w:val="00550758"/>
    <w:rsid w:val="00550DDD"/>
    <w:rsid w:val="00552A81"/>
    <w:rsid w:val="0055391C"/>
    <w:rsid w:val="0055401B"/>
    <w:rsid w:val="00555ED9"/>
    <w:rsid w:val="00556B36"/>
    <w:rsid w:val="00556D87"/>
    <w:rsid w:val="005577A8"/>
    <w:rsid w:val="00557827"/>
    <w:rsid w:val="005605C3"/>
    <w:rsid w:val="00561DCF"/>
    <w:rsid w:val="00561E16"/>
    <w:rsid w:val="00561ECC"/>
    <w:rsid w:val="005634A8"/>
    <w:rsid w:val="00563509"/>
    <w:rsid w:val="00563722"/>
    <w:rsid w:val="00563911"/>
    <w:rsid w:val="00563AB7"/>
    <w:rsid w:val="00564780"/>
    <w:rsid w:val="0056612F"/>
    <w:rsid w:val="00566D4A"/>
    <w:rsid w:val="00571D81"/>
    <w:rsid w:val="00571EDB"/>
    <w:rsid w:val="005729E2"/>
    <w:rsid w:val="005731C2"/>
    <w:rsid w:val="00573E31"/>
    <w:rsid w:val="0057462F"/>
    <w:rsid w:val="00575463"/>
    <w:rsid w:val="00577998"/>
    <w:rsid w:val="0058034D"/>
    <w:rsid w:val="0058090B"/>
    <w:rsid w:val="00581484"/>
    <w:rsid w:val="00582440"/>
    <w:rsid w:val="00583619"/>
    <w:rsid w:val="005853E2"/>
    <w:rsid w:val="00587FB8"/>
    <w:rsid w:val="00590357"/>
    <w:rsid w:val="00591890"/>
    <w:rsid w:val="00591A40"/>
    <w:rsid w:val="0059388C"/>
    <w:rsid w:val="005952AD"/>
    <w:rsid w:val="00597F82"/>
    <w:rsid w:val="005A15C4"/>
    <w:rsid w:val="005A325B"/>
    <w:rsid w:val="005A369D"/>
    <w:rsid w:val="005A39B9"/>
    <w:rsid w:val="005A39BE"/>
    <w:rsid w:val="005A4C4B"/>
    <w:rsid w:val="005A52E6"/>
    <w:rsid w:val="005A575E"/>
    <w:rsid w:val="005A5EAF"/>
    <w:rsid w:val="005A5F0F"/>
    <w:rsid w:val="005A6AAC"/>
    <w:rsid w:val="005A6B30"/>
    <w:rsid w:val="005A6B44"/>
    <w:rsid w:val="005A77C3"/>
    <w:rsid w:val="005A7BD9"/>
    <w:rsid w:val="005B0FEE"/>
    <w:rsid w:val="005B1BAB"/>
    <w:rsid w:val="005B258E"/>
    <w:rsid w:val="005B29C1"/>
    <w:rsid w:val="005B2DAD"/>
    <w:rsid w:val="005B2F6F"/>
    <w:rsid w:val="005B2FA3"/>
    <w:rsid w:val="005B55D2"/>
    <w:rsid w:val="005B5F63"/>
    <w:rsid w:val="005B7A2B"/>
    <w:rsid w:val="005C1183"/>
    <w:rsid w:val="005C13A7"/>
    <w:rsid w:val="005C3940"/>
    <w:rsid w:val="005C4888"/>
    <w:rsid w:val="005C48FC"/>
    <w:rsid w:val="005C792B"/>
    <w:rsid w:val="005D0168"/>
    <w:rsid w:val="005D08F7"/>
    <w:rsid w:val="005D12FE"/>
    <w:rsid w:val="005D1F47"/>
    <w:rsid w:val="005D1F60"/>
    <w:rsid w:val="005D22E5"/>
    <w:rsid w:val="005D3086"/>
    <w:rsid w:val="005D3D65"/>
    <w:rsid w:val="005D4E4E"/>
    <w:rsid w:val="005D5B8D"/>
    <w:rsid w:val="005D6B0A"/>
    <w:rsid w:val="005D72E1"/>
    <w:rsid w:val="005E07D9"/>
    <w:rsid w:val="005E19F7"/>
    <w:rsid w:val="005E215A"/>
    <w:rsid w:val="005E56E1"/>
    <w:rsid w:val="005E5811"/>
    <w:rsid w:val="005E7B30"/>
    <w:rsid w:val="005F1043"/>
    <w:rsid w:val="005F138E"/>
    <w:rsid w:val="005F1BA3"/>
    <w:rsid w:val="005F29B8"/>
    <w:rsid w:val="005F2D2F"/>
    <w:rsid w:val="005F4617"/>
    <w:rsid w:val="005F4A11"/>
    <w:rsid w:val="005F5377"/>
    <w:rsid w:val="005F5A02"/>
    <w:rsid w:val="005F5FBA"/>
    <w:rsid w:val="005F7692"/>
    <w:rsid w:val="005F79FA"/>
    <w:rsid w:val="00600093"/>
    <w:rsid w:val="00600B7B"/>
    <w:rsid w:val="00601017"/>
    <w:rsid w:val="006024FD"/>
    <w:rsid w:val="006065AB"/>
    <w:rsid w:val="00606907"/>
    <w:rsid w:val="006069F5"/>
    <w:rsid w:val="006078D0"/>
    <w:rsid w:val="006103F4"/>
    <w:rsid w:val="00610B99"/>
    <w:rsid w:val="00610D7A"/>
    <w:rsid w:val="006123DF"/>
    <w:rsid w:val="0061422C"/>
    <w:rsid w:val="006162F3"/>
    <w:rsid w:val="00616E6E"/>
    <w:rsid w:val="0061775B"/>
    <w:rsid w:val="006177C3"/>
    <w:rsid w:val="00617A77"/>
    <w:rsid w:val="006215A8"/>
    <w:rsid w:val="00622BAC"/>
    <w:rsid w:val="006241C6"/>
    <w:rsid w:val="006254EA"/>
    <w:rsid w:val="0062562F"/>
    <w:rsid w:val="006277A5"/>
    <w:rsid w:val="00627C55"/>
    <w:rsid w:val="00630867"/>
    <w:rsid w:val="00630C56"/>
    <w:rsid w:val="00632C74"/>
    <w:rsid w:val="00633F02"/>
    <w:rsid w:val="00633F65"/>
    <w:rsid w:val="00635020"/>
    <w:rsid w:val="00635424"/>
    <w:rsid w:val="006357E1"/>
    <w:rsid w:val="00635E48"/>
    <w:rsid w:val="00637310"/>
    <w:rsid w:val="0063734F"/>
    <w:rsid w:val="006374B2"/>
    <w:rsid w:val="00641B41"/>
    <w:rsid w:val="00641B78"/>
    <w:rsid w:val="00642D92"/>
    <w:rsid w:val="00643EF4"/>
    <w:rsid w:val="0064535F"/>
    <w:rsid w:val="00645A6D"/>
    <w:rsid w:val="00645AE3"/>
    <w:rsid w:val="0064769A"/>
    <w:rsid w:val="00647C57"/>
    <w:rsid w:val="00650719"/>
    <w:rsid w:val="00651FE6"/>
    <w:rsid w:val="006526B9"/>
    <w:rsid w:val="0065338C"/>
    <w:rsid w:val="00653568"/>
    <w:rsid w:val="00653877"/>
    <w:rsid w:val="00654E44"/>
    <w:rsid w:val="0065539A"/>
    <w:rsid w:val="00655709"/>
    <w:rsid w:val="00655F40"/>
    <w:rsid w:val="00656011"/>
    <w:rsid w:val="00656A21"/>
    <w:rsid w:val="00656EEE"/>
    <w:rsid w:val="0065722B"/>
    <w:rsid w:val="00657B36"/>
    <w:rsid w:val="00660233"/>
    <w:rsid w:val="00660886"/>
    <w:rsid w:val="00660E83"/>
    <w:rsid w:val="00661271"/>
    <w:rsid w:val="00661F5B"/>
    <w:rsid w:val="00662DA7"/>
    <w:rsid w:val="00662FCE"/>
    <w:rsid w:val="00663E2B"/>
    <w:rsid w:val="00665AF2"/>
    <w:rsid w:val="00666193"/>
    <w:rsid w:val="006661FD"/>
    <w:rsid w:val="00666EEE"/>
    <w:rsid w:val="00667507"/>
    <w:rsid w:val="00671C03"/>
    <w:rsid w:val="00672610"/>
    <w:rsid w:val="00673354"/>
    <w:rsid w:val="00673F71"/>
    <w:rsid w:val="00676825"/>
    <w:rsid w:val="00677B25"/>
    <w:rsid w:val="0068062A"/>
    <w:rsid w:val="00680911"/>
    <w:rsid w:val="00681F73"/>
    <w:rsid w:val="006823F7"/>
    <w:rsid w:val="00682988"/>
    <w:rsid w:val="00684FB5"/>
    <w:rsid w:val="00685BE8"/>
    <w:rsid w:val="0068789A"/>
    <w:rsid w:val="006901EC"/>
    <w:rsid w:val="00690969"/>
    <w:rsid w:val="0069264E"/>
    <w:rsid w:val="00694E75"/>
    <w:rsid w:val="00695FAF"/>
    <w:rsid w:val="00696307"/>
    <w:rsid w:val="006963C1"/>
    <w:rsid w:val="00697151"/>
    <w:rsid w:val="0069784B"/>
    <w:rsid w:val="006A052C"/>
    <w:rsid w:val="006A0900"/>
    <w:rsid w:val="006A0E14"/>
    <w:rsid w:val="006A1060"/>
    <w:rsid w:val="006A1CD6"/>
    <w:rsid w:val="006A26E7"/>
    <w:rsid w:val="006A58C4"/>
    <w:rsid w:val="006A5C91"/>
    <w:rsid w:val="006A65D4"/>
    <w:rsid w:val="006A6DCA"/>
    <w:rsid w:val="006B0526"/>
    <w:rsid w:val="006B0983"/>
    <w:rsid w:val="006B1306"/>
    <w:rsid w:val="006B1693"/>
    <w:rsid w:val="006B293D"/>
    <w:rsid w:val="006B3455"/>
    <w:rsid w:val="006B54CA"/>
    <w:rsid w:val="006B5B2D"/>
    <w:rsid w:val="006B63B4"/>
    <w:rsid w:val="006B7C19"/>
    <w:rsid w:val="006C024B"/>
    <w:rsid w:val="006C0DFA"/>
    <w:rsid w:val="006C2950"/>
    <w:rsid w:val="006C41DF"/>
    <w:rsid w:val="006C53B8"/>
    <w:rsid w:val="006C58D8"/>
    <w:rsid w:val="006C5A29"/>
    <w:rsid w:val="006C6548"/>
    <w:rsid w:val="006C70B6"/>
    <w:rsid w:val="006D025C"/>
    <w:rsid w:val="006D1364"/>
    <w:rsid w:val="006D1576"/>
    <w:rsid w:val="006D159C"/>
    <w:rsid w:val="006D1BFB"/>
    <w:rsid w:val="006D201C"/>
    <w:rsid w:val="006D2E9A"/>
    <w:rsid w:val="006D2EFF"/>
    <w:rsid w:val="006D4385"/>
    <w:rsid w:val="006D459C"/>
    <w:rsid w:val="006D7FE0"/>
    <w:rsid w:val="006E1E56"/>
    <w:rsid w:val="006E220D"/>
    <w:rsid w:val="006E2FEF"/>
    <w:rsid w:val="006E5715"/>
    <w:rsid w:val="006E68FD"/>
    <w:rsid w:val="006E7B04"/>
    <w:rsid w:val="006F0C3B"/>
    <w:rsid w:val="006F0C3E"/>
    <w:rsid w:val="006F11FE"/>
    <w:rsid w:val="006F13A7"/>
    <w:rsid w:val="006F337B"/>
    <w:rsid w:val="006F35E0"/>
    <w:rsid w:val="006F393C"/>
    <w:rsid w:val="006F426B"/>
    <w:rsid w:val="006F4F76"/>
    <w:rsid w:val="006F5EA7"/>
    <w:rsid w:val="006F6003"/>
    <w:rsid w:val="006F70D8"/>
    <w:rsid w:val="006F7714"/>
    <w:rsid w:val="00700400"/>
    <w:rsid w:val="0070110F"/>
    <w:rsid w:val="00701701"/>
    <w:rsid w:val="00703B42"/>
    <w:rsid w:val="00704327"/>
    <w:rsid w:val="0070457B"/>
    <w:rsid w:val="00705479"/>
    <w:rsid w:val="00705A90"/>
    <w:rsid w:val="00705C16"/>
    <w:rsid w:val="00705D8C"/>
    <w:rsid w:val="007105D8"/>
    <w:rsid w:val="0071196A"/>
    <w:rsid w:val="00712575"/>
    <w:rsid w:val="00713483"/>
    <w:rsid w:val="00713D1F"/>
    <w:rsid w:val="00715415"/>
    <w:rsid w:val="0071597B"/>
    <w:rsid w:val="00715F70"/>
    <w:rsid w:val="00716147"/>
    <w:rsid w:val="00716D33"/>
    <w:rsid w:val="007171B5"/>
    <w:rsid w:val="007172C0"/>
    <w:rsid w:val="00717DE7"/>
    <w:rsid w:val="0072103C"/>
    <w:rsid w:val="00721455"/>
    <w:rsid w:val="00721936"/>
    <w:rsid w:val="007253C4"/>
    <w:rsid w:val="00727119"/>
    <w:rsid w:val="007279A3"/>
    <w:rsid w:val="00730B47"/>
    <w:rsid w:val="00731988"/>
    <w:rsid w:val="007340A5"/>
    <w:rsid w:val="00736D3D"/>
    <w:rsid w:val="0073709E"/>
    <w:rsid w:val="00737686"/>
    <w:rsid w:val="00740388"/>
    <w:rsid w:val="007409B8"/>
    <w:rsid w:val="00740CE9"/>
    <w:rsid w:val="007413AC"/>
    <w:rsid w:val="0074176C"/>
    <w:rsid w:val="007443CB"/>
    <w:rsid w:val="0074493F"/>
    <w:rsid w:val="00745115"/>
    <w:rsid w:val="0074579E"/>
    <w:rsid w:val="00745F87"/>
    <w:rsid w:val="00746E5D"/>
    <w:rsid w:val="007472E8"/>
    <w:rsid w:val="00747A2A"/>
    <w:rsid w:val="00750EDC"/>
    <w:rsid w:val="00751BAF"/>
    <w:rsid w:val="00753107"/>
    <w:rsid w:val="00754BB6"/>
    <w:rsid w:val="007601F6"/>
    <w:rsid w:val="00761041"/>
    <w:rsid w:val="007614C1"/>
    <w:rsid w:val="0076168F"/>
    <w:rsid w:val="0076211C"/>
    <w:rsid w:val="00762773"/>
    <w:rsid w:val="00767898"/>
    <w:rsid w:val="007705C3"/>
    <w:rsid w:val="00770B3C"/>
    <w:rsid w:val="007710D9"/>
    <w:rsid w:val="0077164D"/>
    <w:rsid w:val="00771D11"/>
    <w:rsid w:val="00773517"/>
    <w:rsid w:val="00773B23"/>
    <w:rsid w:val="00773E4B"/>
    <w:rsid w:val="00774CCD"/>
    <w:rsid w:val="007764A9"/>
    <w:rsid w:val="0077755C"/>
    <w:rsid w:val="00780359"/>
    <w:rsid w:val="0078067A"/>
    <w:rsid w:val="00782511"/>
    <w:rsid w:val="0078253D"/>
    <w:rsid w:val="00790DCC"/>
    <w:rsid w:val="007911DE"/>
    <w:rsid w:val="00791964"/>
    <w:rsid w:val="00791E0B"/>
    <w:rsid w:val="007920E8"/>
    <w:rsid w:val="00792336"/>
    <w:rsid w:val="00792937"/>
    <w:rsid w:val="0079319A"/>
    <w:rsid w:val="00793618"/>
    <w:rsid w:val="00794A4B"/>
    <w:rsid w:val="00794BDB"/>
    <w:rsid w:val="0079578D"/>
    <w:rsid w:val="00795FBA"/>
    <w:rsid w:val="00797F96"/>
    <w:rsid w:val="007A1437"/>
    <w:rsid w:val="007A1F93"/>
    <w:rsid w:val="007A3C28"/>
    <w:rsid w:val="007A490C"/>
    <w:rsid w:val="007A4A5D"/>
    <w:rsid w:val="007A4F16"/>
    <w:rsid w:val="007A5841"/>
    <w:rsid w:val="007A6386"/>
    <w:rsid w:val="007A6A8D"/>
    <w:rsid w:val="007A7569"/>
    <w:rsid w:val="007B095D"/>
    <w:rsid w:val="007B2CEE"/>
    <w:rsid w:val="007B3A03"/>
    <w:rsid w:val="007B40DD"/>
    <w:rsid w:val="007B4967"/>
    <w:rsid w:val="007B4A07"/>
    <w:rsid w:val="007B625A"/>
    <w:rsid w:val="007B62DE"/>
    <w:rsid w:val="007B7953"/>
    <w:rsid w:val="007C2902"/>
    <w:rsid w:val="007C292D"/>
    <w:rsid w:val="007C3901"/>
    <w:rsid w:val="007C3CB9"/>
    <w:rsid w:val="007C4578"/>
    <w:rsid w:val="007C45CF"/>
    <w:rsid w:val="007C5D15"/>
    <w:rsid w:val="007D1537"/>
    <w:rsid w:val="007D1F15"/>
    <w:rsid w:val="007D2A45"/>
    <w:rsid w:val="007D4F5F"/>
    <w:rsid w:val="007D5366"/>
    <w:rsid w:val="007D79F9"/>
    <w:rsid w:val="007E19DE"/>
    <w:rsid w:val="007E21D4"/>
    <w:rsid w:val="007E2798"/>
    <w:rsid w:val="007E430D"/>
    <w:rsid w:val="007E4FF6"/>
    <w:rsid w:val="007E50F6"/>
    <w:rsid w:val="007E6E21"/>
    <w:rsid w:val="007E6EB5"/>
    <w:rsid w:val="007E707B"/>
    <w:rsid w:val="007E70D6"/>
    <w:rsid w:val="007F04B1"/>
    <w:rsid w:val="007F1A89"/>
    <w:rsid w:val="007F1DBA"/>
    <w:rsid w:val="007F2F65"/>
    <w:rsid w:val="007F3238"/>
    <w:rsid w:val="007F43A1"/>
    <w:rsid w:val="007F4DF0"/>
    <w:rsid w:val="007F5692"/>
    <w:rsid w:val="007F675C"/>
    <w:rsid w:val="00800849"/>
    <w:rsid w:val="00800FC6"/>
    <w:rsid w:val="008010A5"/>
    <w:rsid w:val="00802F21"/>
    <w:rsid w:val="00803EF6"/>
    <w:rsid w:val="0080493D"/>
    <w:rsid w:val="00804F7C"/>
    <w:rsid w:val="008075AA"/>
    <w:rsid w:val="00807881"/>
    <w:rsid w:val="00807B52"/>
    <w:rsid w:val="0081020C"/>
    <w:rsid w:val="00810B06"/>
    <w:rsid w:val="008111B8"/>
    <w:rsid w:val="0081187C"/>
    <w:rsid w:val="00812434"/>
    <w:rsid w:val="008126B2"/>
    <w:rsid w:val="0081285C"/>
    <w:rsid w:val="00812E8A"/>
    <w:rsid w:val="008144E7"/>
    <w:rsid w:val="0081462A"/>
    <w:rsid w:val="00816029"/>
    <w:rsid w:val="00816423"/>
    <w:rsid w:val="00816966"/>
    <w:rsid w:val="00816FBA"/>
    <w:rsid w:val="00817144"/>
    <w:rsid w:val="008179E4"/>
    <w:rsid w:val="00817A0F"/>
    <w:rsid w:val="00817EB7"/>
    <w:rsid w:val="00820D48"/>
    <w:rsid w:val="00821A26"/>
    <w:rsid w:val="00822D2E"/>
    <w:rsid w:val="00823B9C"/>
    <w:rsid w:val="00824B21"/>
    <w:rsid w:val="008251AE"/>
    <w:rsid w:val="008256BC"/>
    <w:rsid w:val="00825C5A"/>
    <w:rsid w:val="008267A0"/>
    <w:rsid w:val="008267E8"/>
    <w:rsid w:val="00827F73"/>
    <w:rsid w:val="008306A2"/>
    <w:rsid w:val="008306C6"/>
    <w:rsid w:val="00830730"/>
    <w:rsid w:val="00832E4B"/>
    <w:rsid w:val="00833638"/>
    <w:rsid w:val="00833EB5"/>
    <w:rsid w:val="00834246"/>
    <w:rsid w:val="00834BAB"/>
    <w:rsid w:val="00834CD7"/>
    <w:rsid w:val="008363A6"/>
    <w:rsid w:val="00836696"/>
    <w:rsid w:val="00836C4B"/>
    <w:rsid w:val="00837688"/>
    <w:rsid w:val="00837917"/>
    <w:rsid w:val="00837E3A"/>
    <w:rsid w:val="0084045D"/>
    <w:rsid w:val="00841606"/>
    <w:rsid w:val="00843C64"/>
    <w:rsid w:val="00843F57"/>
    <w:rsid w:val="00844DDB"/>
    <w:rsid w:val="00846393"/>
    <w:rsid w:val="00846B93"/>
    <w:rsid w:val="00847C07"/>
    <w:rsid w:val="00847C0E"/>
    <w:rsid w:val="008500AF"/>
    <w:rsid w:val="00850C32"/>
    <w:rsid w:val="00851991"/>
    <w:rsid w:val="008528EC"/>
    <w:rsid w:val="00853C80"/>
    <w:rsid w:val="00853E7C"/>
    <w:rsid w:val="00855440"/>
    <w:rsid w:val="00857549"/>
    <w:rsid w:val="008617E8"/>
    <w:rsid w:val="00861A27"/>
    <w:rsid w:val="008633D5"/>
    <w:rsid w:val="00865CDA"/>
    <w:rsid w:val="00866119"/>
    <w:rsid w:val="00866B53"/>
    <w:rsid w:val="008700AC"/>
    <w:rsid w:val="00871A03"/>
    <w:rsid w:val="0087277F"/>
    <w:rsid w:val="008748C6"/>
    <w:rsid w:val="00874D9B"/>
    <w:rsid w:val="0087598A"/>
    <w:rsid w:val="00876449"/>
    <w:rsid w:val="00876F0F"/>
    <w:rsid w:val="00877FDB"/>
    <w:rsid w:val="008807A8"/>
    <w:rsid w:val="0088088A"/>
    <w:rsid w:val="00881FFE"/>
    <w:rsid w:val="0088312B"/>
    <w:rsid w:val="00884285"/>
    <w:rsid w:val="0088587B"/>
    <w:rsid w:val="008868EF"/>
    <w:rsid w:val="0088764F"/>
    <w:rsid w:val="00890163"/>
    <w:rsid w:val="00893E7B"/>
    <w:rsid w:val="008956A2"/>
    <w:rsid w:val="00895D6F"/>
    <w:rsid w:val="00896070"/>
    <w:rsid w:val="008962CB"/>
    <w:rsid w:val="008A2227"/>
    <w:rsid w:val="008A281E"/>
    <w:rsid w:val="008A2ED5"/>
    <w:rsid w:val="008A3677"/>
    <w:rsid w:val="008A4C07"/>
    <w:rsid w:val="008A5BA9"/>
    <w:rsid w:val="008A6CF2"/>
    <w:rsid w:val="008B141C"/>
    <w:rsid w:val="008B184B"/>
    <w:rsid w:val="008B1FEC"/>
    <w:rsid w:val="008B291C"/>
    <w:rsid w:val="008B2D8C"/>
    <w:rsid w:val="008B455C"/>
    <w:rsid w:val="008B4F48"/>
    <w:rsid w:val="008B51F9"/>
    <w:rsid w:val="008B5AD5"/>
    <w:rsid w:val="008B6E45"/>
    <w:rsid w:val="008B7085"/>
    <w:rsid w:val="008B7EA9"/>
    <w:rsid w:val="008C06A0"/>
    <w:rsid w:val="008C23DD"/>
    <w:rsid w:val="008C4648"/>
    <w:rsid w:val="008C5F8E"/>
    <w:rsid w:val="008C6096"/>
    <w:rsid w:val="008C61FA"/>
    <w:rsid w:val="008C6C2D"/>
    <w:rsid w:val="008C74E7"/>
    <w:rsid w:val="008D2509"/>
    <w:rsid w:val="008D3B63"/>
    <w:rsid w:val="008D4E55"/>
    <w:rsid w:val="008D50E8"/>
    <w:rsid w:val="008D532E"/>
    <w:rsid w:val="008D5726"/>
    <w:rsid w:val="008D733D"/>
    <w:rsid w:val="008E004C"/>
    <w:rsid w:val="008E54B1"/>
    <w:rsid w:val="008E6816"/>
    <w:rsid w:val="008E7660"/>
    <w:rsid w:val="008E7AC8"/>
    <w:rsid w:val="008F0937"/>
    <w:rsid w:val="008F30F2"/>
    <w:rsid w:val="008F4CF4"/>
    <w:rsid w:val="008F5ED5"/>
    <w:rsid w:val="008F5F0D"/>
    <w:rsid w:val="008F6E56"/>
    <w:rsid w:val="00901A6D"/>
    <w:rsid w:val="00902865"/>
    <w:rsid w:val="00902A49"/>
    <w:rsid w:val="00903A4C"/>
    <w:rsid w:val="0090422A"/>
    <w:rsid w:val="0090423E"/>
    <w:rsid w:val="00904B2D"/>
    <w:rsid w:val="00904EC7"/>
    <w:rsid w:val="00905A35"/>
    <w:rsid w:val="009061AD"/>
    <w:rsid w:val="00906DBD"/>
    <w:rsid w:val="00907096"/>
    <w:rsid w:val="009100AC"/>
    <w:rsid w:val="009101E9"/>
    <w:rsid w:val="00911D62"/>
    <w:rsid w:val="00911FA8"/>
    <w:rsid w:val="00913473"/>
    <w:rsid w:val="00913E7C"/>
    <w:rsid w:val="00915E29"/>
    <w:rsid w:val="00916834"/>
    <w:rsid w:val="00916C73"/>
    <w:rsid w:val="00916E1D"/>
    <w:rsid w:val="009207CC"/>
    <w:rsid w:val="00920F0E"/>
    <w:rsid w:val="00921BC7"/>
    <w:rsid w:val="00921C85"/>
    <w:rsid w:val="00921E15"/>
    <w:rsid w:val="009229D4"/>
    <w:rsid w:val="00922F37"/>
    <w:rsid w:val="009238A2"/>
    <w:rsid w:val="0092470F"/>
    <w:rsid w:val="00924A2B"/>
    <w:rsid w:val="009262CB"/>
    <w:rsid w:val="00926600"/>
    <w:rsid w:val="00926A54"/>
    <w:rsid w:val="009270EB"/>
    <w:rsid w:val="00931F64"/>
    <w:rsid w:val="009336CC"/>
    <w:rsid w:val="00935FED"/>
    <w:rsid w:val="00936003"/>
    <w:rsid w:val="009372D8"/>
    <w:rsid w:val="00942B00"/>
    <w:rsid w:val="009437CF"/>
    <w:rsid w:val="00943AB1"/>
    <w:rsid w:val="00944C16"/>
    <w:rsid w:val="009453C8"/>
    <w:rsid w:val="00945792"/>
    <w:rsid w:val="009477CD"/>
    <w:rsid w:val="009501B6"/>
    <w:rsid w:val="0095095D"/>
    <w:rsid w:val="00950AD7"/>
    <w:rsid w:val="009510A1"/>
    <w:rsid w:val="009511B9"/>
    <w:rsid w:val="0095131B"/>
    <w:rsid w:val="0095142A"/>
    <w:rsid w:val="009520A7"/>
    <w:rsid w:val="009525C2"/>
    <w:rsid w:val="009528B4"/>
    <w:rsid w:val="00955F09"/>
    <w:rsid w:val="0096016F"/>
    <w:rsid w:val="0096085D"/>
    <w:rsid w:val="00961DBE"/>
    <w:rsid w:val="00963371"/>
    <w:rsid w:val="00965726"/>
    <w:rsid w:val="009674E3"/>
    <w:rsid w:val="00967FA2"/>
    <w:rsid w:val="00970C5E"/>
    <w:rsid w:val="00971C81"/>
    <w:rsid w:val="009725E9"/>
    <w:rsid w:val="0097488F"/>
    <w:rsid w:val="00975440"/>
    <w:rsid w:val="00975C9F"/>
    <w:rsid w:val="00976473"/>
    <w:rsid w:val="00977D18"/>
    <w:rsid w:val="00977E45"/>
    <w:rsid w:val="00982789"/>
    <w:rsid w:val="00982D0B"/>
    <w:rsid w:val="009856B1"/>
    <w:rsid w:val="00985893"/>
    <w:rsid w:val="0098589F"/>
    <w:rsid w:val="00987D97"/>
    <w:rsid w:val="00990E13"/>
    <w:rsid w:val="00991922"/>
    <w:rsid w:val="0099446B"/>
    <w:rsid w:val="00994D1F"/>
    <w:rsid w:val="00994F5D"/>
    <w:rsid w:val="0099509A"/>
    <w:rsid w:val="009976F1"/>
    <w:rsid w:val="009A0504"/>
    <w:rsid w:val="009A1AF0"/>
    <w:rsid w:val="009A1C09"/>
    <w:rsid w:val="009A2164"/>
    <w:rsid w:val="009A3762"/>
    <w:rsid w:val="009A39C4"/>
    <w:rsid w:val="009A3E7B"/>
    <w:rsid w:val="009A5402"/>
    <w:rsid w:val="009A58D1"/>
    <w:rsid w:val="009A6833"/>
    <w:rsid w:val="009B0160"/>
    <w:rsid w:val="009B0F93"/>
    <w:rsid w:val="009B10C3"/>
    <w:rsid w:val="009B2078"/>
    <w:rsid w:val="009B21BE"/>
    <w:rsid w:val="009B30B1"/>
    <w:rsid w:val="009B3142"/>
    <w:rsid w:val="009B4112"/>
    <w:rsid w:val="009B4348"/>
    <w:rsid w:val="009B45F2"/>
    <w:rsid w:val="009B4B9E"/>
    <w:rsid w:val="009B4F83"/>
    <w:rsid w:val="009B602C"/>
    <w:rsid w:val="009B6643"/>
    <w:rsid w:val="009B725E"/>
    <w:rsid w:val="009C0373"/>
    <w:rsid w:val="009C0647"/>
    <w:rsid w:val="009C1B30"/>
    <w:rsid w:val="009C3510"/>
    <w:rsid w:val="009C3626"/>
    <w:rsid w:val="009C445F"/>
    <w:rsid w:val="009C4530"/>
    <w:rsid w:val="009C47BE"/>
    <w:rsid w:val="009C59B2"/>
    <w:rsid w:val="009C5E94"/>
    <w:rsid w:val="009C7FE0"/>
    <w:rsid w:val="009D028C"/>
    <w:rsid w:val="009D0673"/>
    <w:rsid w:val="009D181F"/>
    <w:rsid w:val="009D25EB"/>
    <w:rsid w:val="009D54BB"/>
    <w:rsid w:val="009D59A9"/>
    <w:rsid w:val="009D5D6A"/>
    <w:rsid w:val="009D7091"/>
    <w:rsid w:val="009D7EDF"/>
    <w:rsid w:val="009E1C70"/>
    <w:rsid w:val="009E22B6"/>
    <w:rsid w:val="009E2897"/>
    <w:rsid w:val="009E4F83"/>
    <w:rsid w:val="009F0089"/>
    <w:rsid w:val="009F0F44"/>
    <w:rsid w:val="009F1095"/>
    <w:rsid w:val="009F2512"/>
    <w:rsid w:val="009F45B6"/>
    <w:rsid w:val="009F4B9E"/>
    <w:rsid w:val="009F565F"/>
    <w:rsid w:val="009F56E9"/>
    <w:rsid w:val="009F5AAB"/>
    <w:rsid w:val="009F7E75"/>
    <w:rsid w:val="00A00276"/>
    <w:rsid w:val="00A00429"/>
    <w:rsid w:val="00A01C96"/>
    <w:rsid w:val="00A024C8"/>
    <w:rsid w:val="00A025CF"/>
    <w:rsid w:val="00A0375A"/>
    <w:rsid w:val="00A04A7C"/>
    <w:rsid w:val="00A0508D"/>
    <w:rsid w:val="00A06A55"/>
    <w:rsid w:val="00A06C3F"/>
    <w:rsid w:val="00A11063"/>
    <w:rsid w:val="00A110E7"/>
    <w:rsid w:val="00A13D13"/>
    <w:rsid w:val="00A1409C"/>
    <w:rsid w:val="00A14AC4"/>
    <w:rsid w:val="00A14F63"/>
    <w:rsid w:val="00A167EE"/>
    <w:rsid w:val="00A16C56"/>
    <w:rsid w:val="00A179BC"/>
    <w:rsid w:val="00A248CE"/>
    <w:rsid w:val="00A25D22"/>
    <w:rsid w:val="00A27110"/>
    <w:rsid w:val="00A27928"/>
    <w:rsid w:val="00A3018A"/>
    <w:rsid w:val="00A30A1C"/>
    <w:rsid w:val="00A30F8A"/>
    <w:rsid w:val="00A316A1"/>
    <w:rsid w:val="00A32027"/>
    <w:rsid w:val="00A32606"/>
    <w:rsid w:val="00A33885"/>
    <w:rsid w:val="00A345B8"/>
    <w:rsid w:val="00A35B89"/>
    <w:rsid w:val="00A37020"/>
    <w:rsid w:val="00A37541"/>
    <w:rsid w:val="00A40C3F"/>
    <w:rsid w:val="00A41713"/>
    <w:rsid w:val="00A42B42"/>
    <w:rsid w:val="00A439BD"/>
    <w:rsid w:val="00A44F49"/>
    <w:rsid w:val="00A461EA"/>
    <w:rsid w:val="00A46D49"/>
    <w:rsid w:val="00A471F3"/>
    <w:rsid w:val="00A50B17"/>
    <w:rsid w:val="00A50B42"/>
    <w:rsid w:val="00A52033"/>
    <w:rsid w:val="00A52127"/>
    <w:rsid w:val="00A52C31"/>
    <w:rsid w:val="00A57502"/>
    <w:rsid w:val="00A60767"/>
    <w:rsid w:val="00A61EA1"/>
    <w:rsid w:val="00A620D6"/>
    <w:rsid w:val="00A62E8A"/>
    <w:rsid w:val="00A6398C"/>
    <w:rsid w:val="00A63D23"/>
    <w:rsid w:val="00A643F0"/>
    <w:rsid w:val="00A64CDF"/>
    <w:rsid w:val="00A64FE7"/>
    <w:rsid w:val="00A654BE"/>
    <w:rsid w:val="00A65874"/>
    <w:rsid w:val="00A6680F"/>
    <w:rsid w:val="00A66A55"/>
    <w:rsid w:val="00A66A56"/>
    <w:rsid w:val="00A7058F"/>
    <w:rsid w:val="00A70CD9"/>
    <w:rsid w:val="00A716C3"/>
    <w:rsid w:val="00A71F5C"/>
    <w:rsid w:val="00A73EEE"/>
    <w:rsid w:val="00A74A90"/>
    <w:rsid w:val="00A753AE"/>
    <w:rsid w:val="00A75C7F"/>
    <w:rsid w:val="00A777FB"/>
    <w:rsid w:val="00A8053B"/>
    <w:rsid w:val="00A8099A"/>
    <w:rsid w:val="00A81043"/>
    <w:rsid w:val="00A836A7"/>
    <w:rsid w:val="00A842CC"/>
    <w:rsid w:val="00A84FEE"/>
    <w:rsid w:val="00A86AA0"/>
    <w:rsid w:val="00A877EF"/>
    <w:rsid w:val="00A8794F"/>
    <w:rsid w:val="00A9297C"/>
    <w:rsid w:val="00A9545A"/>
    <w:rsid w:val="00A95514"/>
    <w:rsid w:val="00A95C30"/>
    <w:rsid w:val="00A95E36"/>
    <w:rsid w:val="00A97011"/>
    <w:rsid w:val="00A977B5"/>
    <w:rsid w:val="00A97D6C"/>
    <w:rsid w:val="00AA1C66"/>
    <w:rsid w:val="00AA1DDF"/>
    <w:rsid w:val="00AA211C"/>
    <w:rsid w:val="00AA31CA"/>
    <w:rsid w:val="00AA3C07"/>
    <w:rsid w:val="00AA4820"/>
    <w:rsid w:val="00AA4F65"/>
    <w:rsid w:val="00AA59A0"/>
    <w:rsid w:val="00AA600C"/>
    <w:rsid w:val="00AA6F8B"/>
    <w:rsid w:val="00AB1149"/>
    <w:rsid w:val="00AB20D5"/>
    <w:rsid w:val="00AB3BC6"/>
    <w:rsid w:val="00AB5B74"/>
    <w:rsid w:val="00AC0888"/>
    <w:rsid w:val="00AC0F87"/>
    <w:rsid w:val="00AC215F"/>
    <w:rsid w:val="00AC35DF"/>
    <w:rsid w:val="00AC3A6D"/>
    <w:rsid w:val="00AC497E"/>
    <w:rsid w:val="00AC5105"/>
    <w:rsid w:val="00AC546B"/>
    <w:rsid w:val="00AC742A"/>
    <w:rsid w:val="00AD07C0"/>
    <w:rsid w:val="00AD086F"/>
    <w:rsid w:val="00AD16F6"/>
    <w:rsid w:val="00AD29F4"/>
    <w:rsid w:val="00AD608F"/>
    <w:rsid w:val="00AD726F"/>
    <w:rsid w:val="00AD7ACB"/>
    <w:rsid w:val="00AE077C"/>
    <w:rsid w:val="00AE3A3E"/>
    <w:rsid w:val="00AE3E63"/>
    <w:rsid w:val="00AE46DC"/>
    <w:rsid w:val="00AE47F2"/>
    <w:rsid w:val="00AE48AB"/>
    <w:rsid w:val="00AE5054"/>
    <w:rsid w:val="00AE5CEE"/>
    <w:rsid w:val="00AE7249"/>
    <w:rsid w:val="00AF1754"/>
    <w:rsid w:val="00AF3DDF"/>
    <w:rsid w:val="00AF3EFF"/>
    <w:rsid w:val="00AF4422"/>
    <w:rsid w:val="00AF44FC"/>
    <w:rsid w:val="00AF4813"/>
    <w:rsid w:val="00AF4AD1"/>
    <w:rsid w:val="00AF7096"/>
    <w:rsid w:val="00AF7C72"/>
    <w:rsid w:val="00B01128"/>
    <w:rsid w:val="00B0200B"/>
    <w:rsid w:val="00B02C56"/>
    <w:rsid w:val="00B0301C"/>
    <w:rsid w:val="00B030CE"/>
    <w:rsid w:val="00B0318A"/>
    <w:rsid w:val="00B03EB8"/>
    <w:rsid w:val="00B04B5F"/>
    <w:rsid w:val="00B04E03"/>
    <w:rsid w:val="00B0504A"/>
    <w:rsid w:val="00B058C0"/>
    <w:rsid w:val="00B07989"/>
    <w:rsid w:val="00B1067A"/>
    <w:rsid w:val="00B1086C"/>
    <w:rsid w:val="00B1108C"/>
    <w:rsid w:val="00B1417D"/>
    <w:rsid w:val="00B2503B"/>
    <w:rsid w:val="00B2592C"/>
    <w:rsid w:val="00B2688E"/>
    <w:rsid w:val="00B27F59"/>
    <w:rsid w:val="00B30511"/>
    <w:rsid w:val="00B30B7E"/>
    <w:rsid w:val="00B31D47"/>
    <w:rsid w:val="00B32EB4"/>
    <w:rsid w:val="00B33A93"/>
    <w:rsid w:val="00B34870"/>
    <w:rsid w:val="00B3578A"/>
    <w:rsid w:val="00B401B9"/>
    <w:rsid w:val="00B40C54"/>
    <w:rsid w:val="00B40DA6"/>
    <w:rsid w:val="00B40F6F"/>
    <w:rsid w:val="00B4134A"/>
    <w:rsid w:val="00B427EE"/>
    <w:rsid w:val="00B4391A"/>
    <w:rsid w:val="00B43CE5"/>
    <w:rsid w:val="00B4502F"/>
    <w:rsid w:val="00B45920"/>
    <w:rsid w:val="00B460F1"/>
    <w:rsid w:val="00B46C04"/>
    <w:rsid w:val="00B46C87"/>
    <w:rsid w:val="00B46F55"/>
    <w:rsid w:val="00B478B4"/>
    <w:rsid w:val="00B5147A"/>
    <w:rsid w:val="00B5168A"/>
    <w:rsid w:val="00B520BE"/>
    <w:rsid w:val="00B52A5B"/>
    <w:rsid w:val="00B53AA2"/>
    <w:rsid w:val="00B54ABA"/>
    <w:rsid w:val="00B5569B"/>
    <w:rsid w:val="00B570F4"/>
    <w:rsid w:val="00B62D10"/>
    <w:rsid w:val="00B62D74"/>
    <w:rsid w:val="00B635C4"/>
    <w:rsid w:val="00B64061"/>
    <w:rsid w:val="00B65115"/>
    <w:rsid w:val="00B65633"/>
    <w:rsid w:val="00B66048"/>
    <w:rsid w:val="00B6748F"/>
    <w:rsid w:val="00B70CA4"/>
    <w:rsid w:val="00B71253"/>
    <w:rsid w:val="00B72C78"/>
    <w:rsid w:val="00B731B1"/>
    <w:rsid w:val="00B7336C"/>
    <w:rsid w:val="00B73D4F"/>
    <w:rsid w:val="00B748AF"/>
    <w:rsid w:val="00B74A35"/>
    <w:rsid w:val="00B75B1A"/>
    <w:rsid w:val="00B760E9"/>
    <w:rsid w:val="00B77F42"/>
    <w:rsid w:val="00B80208"/>
    <w:rsid w:val="00B80EB6"/>
    <w:rsid w:val="00B81285"/>
    <w:rsid w:val="00B814C8"/>
    <w:rsid w:val="00B828DC"/>
    <w:rsid w:val="00B83A01"/>
    <w:rsid w:val="00B849A6"/>
    <w:rsid w:val="00B85079"/>
    <w:rsid w:val="00B86009"/>
    <w:rsid w:val="00B87BC2"/>
    <w:rsid w:val="00B90399"/>
    <w:rsid w:val="00B910D1"/>
    <w:rsid w:val="00B9191A"/>
    <w:rsid w:val="00B95A63"/>
    <w:rsid w:val="00BA0A4D"/>
    <w:rsid w:val="00BA0EB4"/>
    <w:rsid w:val="00BA1ABA"/>
    <w:rsid w:val="00BA244D"/>
    <w:rsid w:val="00BA33CE"/>
    <w:rsid w:val="00BA4099"/>
    <w:rsid w:val="00BA5126"/>
    <w:rsid w:val="00BA74E5"/>
    <w:rsid w:val="00BB1547"/>
    <w:rsid w:val="00BB1FA5"/>
    <w:rsid w:val="00BB255E"/>
    <w:rsid w:val="00BB377C"/>
    <w:rsid w:val="00BB6A7C"/>
    <w:rsid w:val="00BC1276"/>
    <w:rsid w:val="00BC2057"/>
    <w:rsid w:val="00BC2217"/>
    <w:rsid w:val="00BC3E93"/>
    <w:rsid w:val="00BC54C4"/>
    <w:rsid w:val="00BC65FD"/>
    <w:rsid w:val="00BD283F"/>
    <w:rsid w:val="00BD36B3"/>
    <w:rsid w:val="00BD479C"/>
    <w:rsid w:val="00BD6842"/>
    <w:rsid w:val="00BE0D1F"/>
    <w:rsid w:val="00BE0F31"/>
    <w:rsid w:val="00BE1760"/>
    <w:rsid w:val="00BE226A"/>
    <w:rsid w:val="00BE2439"/>
    <w:rsid w:val="00BE394D"/>
    <w:rsid w:val="00BE3EF7"/>
    <w:rsid w:val="00BE4C85"/>
    <w:rsid w:val="00BE62FB"/>
    <w:rsid w:val="00BE634D"/>
    <w:rsid w:val="00BE6EFC"/>
    <w:rsid w:val="00BE7E8E"/>
    <w:rsid w:val="00BF0135"/>
    <w:rsid w:val="00BF1771"/>
    <w:rsid w:val="00BF1F93"/>
    <w:rsid w:val="00BF2533"/>
    <w:rsid w:val="00BF53FA"/>
    <w:rsid w:val="00BF57D9"/>
    <w:rsid w:val="00BF756C"/>
    <w:rsid w:val="00BF77C5"/>
    <w:rsid w:val="00BF7AFE"/>
    <w:rsid w:val="00C0129A"/>
    <w:rsid w:val="00C01867"/>
    <w:rsid w:val="00C01AD3"/>
    <w:rsid w:val="00C03369"/>
    <w:rsid w:val="00C04424"/>
    <w:rsid w:val="00C048F9"/>
    <w:rsid w:val="00C06847"/>
    <w:rsid w:val="00C1022A"/>
    <w:rsid w:val="00C1166B"/>
    <w:rsid w:val="00C119B0"/>
    <w:rsid w:val="00C1407E"/>
    <w:rsid w:val="00C145FB"/>
    <w:rsid w:val="00C14795"/>
    <w:rsid w:val="00C200DC"/>
    <w:rsid w:val="00C20F19"/>
    <w:rsid w:val="00C21E88"/>
    <w:rsid w:val="00C22551"/>
    <w:rsid w:val="00C22AE9"/>
    <w:rsid w:val="00C23698"/>
    <w:rsid w:val="00C23CDE"/>
    <w:rsid w:val="00C23E9C"/>
    <w:rsid w:val="00C25514"/>
    <w:rsid w:val="00C255E7"/>
    <w:rsid w:val="00C2657B"/>
    <w:rsid w:val="00C27400"/>
    <w:rsid w:val="00C27998"/>
    <w:rsid w:val="00C27E1D"/>
    <w:rsid w:val="00C30357"/>
    <w:rsid w:val="00C3115C"/>
    <w:rsid w:val="00C31672"/>
    <w:rsid w:val="00C329BE"/>
    <w:rsid w:val="00C33644"/>
    <w:rsid w:val="00C338F0"/>
    <w:rsid w:val="00C34709"/>
    <w:rsid w:val="00C34847"/>
    <w:rsid w:val="00C34862"/>
    <w:rsid w:val="00C34E48"/>
    <w:rsid w:val="00C351B2"/>
    <w:rsid w:val="00C36326"/>
    <w:rsid w:val="00C36A73"/>
    <w:rsid w:val="00C36BAC"/>
    <w:rsid w:val="00C37CC6"/>
    <w:rsid w:val="00C37DC4"/>
    <w:rsid w:val="00C37F0E"/>
    <w:rsid w:val="00C40567"/>
    <w:rsid w:val="00C413D7"/>
    <w:rsid w:val="00C41867"/>
    <w:rsid w:val="00C42400"/>
    <w:rsid w:val="00C42B24"/>
    <w:rsid w:val="00C43597"/>
    <w:rsid w:val="00C440A6"/>
    <w:rsid w:val="00C52C5A"/>
    <w:rsid w:val="00C538F8"/>
    <w:rsid w:val="00C54FA7"/>
    <w:rsid w:val="00C57E9B"/>
    <w:rsid w:val="00C60D01"/>
    <w:rsid w:val="00C60E7A"/>
    <w:rsid w:val="00C61308"/>
    <w:rsid w:val="00C62648"/>
    <w:rsid w:val="00C627FD"/>
    <w:rsid w:val="00C628D9"/>
    <w:rsid w:val="00C62F3C"/>
    <w:rsid w:val="00C663E9"/>
    <w:rsid w:val="00C66505"/>
    <w:rsid w:val="00C7072D"/>
    <w:rsid w:val="00C70CCB"/>
    <w:rsid w:val="00C72657"/>
    <w:rsid w:val="00C731BA"/>
    <w:rsid w:val="00C739B1"/>
    <w:rsid w:val="00C74F3F"/>
    <w:rsid w:val="00C74F92"/>
    <w:rsid w:val="00C75864"/>
    <w:rsid w:val="00C77A34"/>
    <w:rsid w:val="00C80D6F"/>
    <w:rsid w:val="00C81AA4"/>
    <w:rsid w:val="00C81E12"/>
    <w:rsid w:val="00C82330"/>
    <w:rsid w:val="00C832FD"/>
    <w:rsid w:val="00C850DF"/>
    <w:rsid w:val="00C855C7"/>
    <w:rsid w:val="00C905DC"/>
    <w:rsid w:val="00C92888"/>
    <w:rsid w:val="00C93455"/>
    <w:rsid w:val="00C9469A"/>
    <w:rsid w:val="00C9470C"/>
    <w:rsid w:val="00C95048"/>
    <w:rsid w:val="00C9797A"/>
    <w:rsid w:val="00C9798C"/>
    <w:rsid w:val="00C97FAC"/>
    <w:rsid w:val="00CA0D35"/>
    <w:rsid w:val="00CA23AF"/>
    <w:rsid w:val="00CA25C7"/>
    <w:rsid w:val="00CA3C56"/>
    <w:rsid w:val="00CA54BC"/>
    <w:rsid w:val="00CA558D"/>
    <w:rsid w:val="00CA66C7"/>
    <w:rsid w:val="00CA6F4B"/>
    <w:rsid w:val="00CA7096"/>
    <w:rsid w:val="00CA738C"/>
    <w:rsid w:val="00CA7E29"/>
    <w:rsid w:val="00CA7EDF"/>
    <w:rsid w:val="00CB11FC"/>
    <w:rsid w:val="00CB12A8"/>
    <w:rsid w:val="00CB1729"/>
    <w:rsid w:val="00CB39EE"/>
    <w:rsid w:val="00CB559A"/>
    <w:rsid w:val="00CB55AA"/>
    <w:rsid w:val="00CB6D8D"/>
    <w:rsid w:val="00CB7857"/>
    <w:rsid w:val="00CC0851"/>
    <w:rsid w:val="00CC0C79"/>
    <w:rsid w:val="00CC26E8"/>
    <w:rsid w:val="00CC3765"/>
    <w:rsid w:val="00CC3E1E"/>
    <w:rsid w:val="00CC4B5C"/>
    <w:rsid w:val="00CC540C"/>
    <w:rsid w:val="00CC5D54"/>
    <w:rsid w:val="00CC6A6B"/>
    <w:rsid w:val="00CC6B4E"/>
    <w:rsid w:val="00CD11D3"/>
    <w:rsid w:val="00CD1C19"/>
    <w:rsid w:val="00CD2CB7"/>
    <w:rsid w:val="00CD3EB8"/>
    <w:rsid w:val="00CD574D"/>
    <w:rsid w:val="00CD7855"/>
    <w:rsid w:val="00CD7D99"/>
    <w:rsid w:val="00CE072F"/>
    <w:rsid w:val="00CE199D"/>
    <w:rsid w:val="00CE3BC7"/>
    <w:rsid w:val="00CE41B1"/>
    <w:rsid w:val="00CE606D"/>
    <w:rsid w:val="00CE6959"/>
    <w:rsid w:val="00CE6A29"/>
    <w:rsid w:val="00CE743A"/>
    <w:rsid w:val="00CE7AF9"/>
    <w:rsid w:val="00CF3501"/>
    <w:rsid w:val="00CF41F0"/>
    <w:rsid w:val="00CF6E4F"/>
    <w:rsid w:val="00CF733B"/>
    <w:rsid w:val="00D00293"/>
    <w:rsid w:val="00D01089"/>
    <w:rsid w:val="00D01770"/>
    <w:rsid w:val="00D01C54"/>
    <w:rsid w:val="00D02435"/>
    <w:rsid w:val="00D0251B"/>
    <w:rsid w:val="00D026F7"/>
    <w:rsid w:val="00D03564"/>
    <w:rsid w:val="00D04080"/>
    <w:rsid w:val="00D04C18"/>
    <w:rsid w:val="00D052DD"/>
    <w:rsid w:val="00D05362"/>
    <w:rsid w:val="00D06807"/>
    <w:rsid w:val="00D076E6"/>
    <w:rsid w:val="00D078C6"/>
    <w:rsid w:val="00D107AC"/>
    <w:rsid w:val="00D11406"/>
    <w:rsid w:val="00D118F9"/>
    <w:rsid w:val="00D12DF8"/>
    <w:rsid w:val="00D13B2C"/>
    <w:rsid w:val="00D142EB"/>
    <w:rsid w:val="00D14700"/>
    <w:rsid w:val="00D15D02"/>
    <w:rsid w:val="00D1628B"/>
    <w:rsid w:val="00D1687C"/>
    <w:rsid w:val="00D1733C"/>
    <w:rsid w:val="00D17BEC"/>
    <w:rsid w:val="00D17EAC"/>
    <w:rsid w:val="00D23ED2"/>
    <w:rsid w:val="00D253CB"/>
    <w:rsid w:val="00D2709D"/>
    <w:rsid w:val="00D3145F"/>
    <w:rsid w:val="00D32DB0"/>
    <w:rsid w:val="00D3592A"/>
    <w:rsid w:val="00D35BC3"/>
    <w:rsid w:val="00D36759"/>
    <w:rsid w:val="00D36E1E"/>
    <w:rsid w:val="00D4054D"/>
    <w:rsid w:val="00D40CB7"/>
    <w:rsid w:val="00D414F2"/>
    <w:rsid w:val="00D41FDA"/>
    <w:rsid w:val="00D42101"/>
    <w:rsid w:val="00D42A9D"/>
    <w:rsid w:val="00D45F2E"/>
    <w:rsid w:val="00D4693D"/>
    <w:rsid w:val="00D47348"/>
    <w:rsid w:val="00D51FF8"/>
    <w:rsid w:val="00D547BA"/>
    <w:rsid w:val="00D55DD4"/>
    <w:rsid w:val="00D56D0B"/>
    <w:rsid w:val="00D57F21"/>
    <w:rsid w:val="00D6003D"/>
    <w:rsid w:val="00D60BD8"/>
    <w:rsid w:val="00D6120D"/>
    <w:rsid w:val="00D6314E"/>
    <w:rsid w:val="00D636EB"/>
    <w:rsid w:val="00D63B20"/>
    <w:rsid w:val="00D64DDF"/>
    <w:rsid w:val="00D66764"/>
    <w:rsid w:val="00D66996"/>
    <w:rsid w:val="00D6709A"/>
    <w:rsid w:val="00D674B2"/>
    <w:rsid w:val="00D700B3"/>
    <w:rsid w:val="00D7272E"/>
    <w:rsid w:val="00D7280B"/>
    <w:rsid w:val="00D73185"/>
    <w:rsid w:val="00D7319C"/>
    <w:rsid w:val="00D741B8"/>
    <w:rsid w:val="00D758DE"/>
    <w:rsid w:val="00D75D9D"/>
    <w:rsid w:val="00D760BC"/>
    <w:rsid w:val="00D76142"/>
    <w:rsid w:val="00D7742F"/>
    <w:rsid w:val="00D77A71"/>
    <w:rsid w:val="00D80C99"/>
    <w:rsid w:val="00D81756"/>
    <w:rsid w:val="00D81EF5"/>
    <w:rsid w:val="00D848C9"/>
    <w:rsid w:val="00D875D8"/>
    <w:rsid w:val="00D87667"/>
    <w:rsid w:val="00D87EB5"/>
    <w:rsid w:val="00D902A7"/>
    <w:rsid w:val="00D91175"/>
    <w:rsid w:val="00D916FB"/>
    <w:rsid w:val="00D922C4"/>
    <w:rsid w:val="00D94364"/>
    <w:rsid w:val="00D95983"/>
    <w:rsid w:val="00D969B3"/>
    <w:rsid w:val="00D973D2"/>
    <w:rsid w:val="00DA23DF"/>
    <w:rsid w:val="00DA245F"/>
    <w:rsid w:val="00DA2D3D"/>
    <w:rsid w:val="00DA33C4"/>
    <w:rsid w:val="00DA3505"/>
    <w:rsid w:val="00DA489A"/>
    <w:rsid w:val="00DA4931"/>
    <w:rsid w:val="00DA4EE4"/>
    <w:rsid w:val="00DA50AC"/>
    <w:rsid w:val="00DA5DD7"/>
    <w:rsid w:val="00DA5E73"/>
    <w:rsid w:val="00DA5EB8"/>
    <w:rsid w:val="00DA662E"/>
    <w:rsid w:val="00DA6D87"/>
    <w:rsid w:val="00DA7CB9"/>
    <w:rsid w:val="00DB084D"/>
    <w:rsid w:val="00DB095B"/>
    <w:rsid w:val="00DB0B37"/>
    <w:rsid w:val="00DB1090"/>
    <w:rsid w:val="00DB1775"/>
    <w:rsid w:val="00DB17CA"/>
    <w:rsid w:val="00DB4345"/>
    <w:rsid w:val="00DB5999"/>
    <w:rsid w:val="00DB6411"/>
    <w:rsid w:val="00DC032F"/>
    <w:rsid w:val="00DC04BB"/>
    <w:rsid w:val="00DC1206"/>
    <w:rsid w:val="00DC1552"/>
    <w:rsid w:val="00DC1651"/>
    <w:rsid w:val="00DC258C"/>
    <w:rsid w:val="00DC27EF"/>
    <w:rsid w:val="00DC28C5"/>
    <w:rsid w:val="00DC2BF5"/>
    <w:rsid w:val="00DC2D4D"/>
    <w:rsid w:val="00DC32E7"/>
    <w:rsid w:val="00DC3951"/>
    <w:rsid w:val="00DC3FEE"/>
    <w:rsid w:val="00DC47F3"/>
    <w:rsid w:val="00DC4F14"/>
    <w:rsid w:val="00DC51C2"/>
    <w:rsid w:val="00DC5B99"/>
    <w:rsid w:val="00DC6BFE"/>
    <w:rsid w:val="00DC7293"/>
    <w:rsid w:val="00DC7B15"/>
    <w:rsid w:val="00DD001D"/>
    <w:rsid w:val="00DD0582"/>
    <w:rsid w:val="00DD0591"/>
    <w:rsid w:val="00DD05E4"/>
    <w:rsid w:val="00DD0957"/>
    <w:rsid w:val="00DD1DDB"/>
    <w:rsid w:val="00DD1E08"/>
    <w:rsid w:val="00DD2541"/>
    <w:rsid w:val="00DD2ACB"/>
    <w:rsid w:val="00DD3100"/>
    <w:rsid w:val="00DD3E79"/>
    <w:rsid w:val="00DD4478"/>
    <w:rsid w:val="00DD44F9"/>
    <w:rsid w:val="00DD45E0"/>
    <w:rsid w:val="00DD4698"/>
    <w:rsid w:val="00DD4972"/>
    <w:rsid w:val="00DD4C43"/>
    <w:rsid w:val="00DD5AD0"/>
    <w:rsid w:val="00DD5DFF"/>
    <w:rsid w:val="00DD6FD7"/>
    <w:rsid w:val="00DD7843"/>
    <w:rsid w:val="00DE08D7"/>
    <w:rsid w:val="00DE33AB"/>
    <w:rsid w:val="00DE3B7D"/>
    <w:rsid w:val="00DE3C54"/>
    <w:rsid w:val="00DE4FC1"/>
    <w:rsid w:val="00DE5637"/>
    <w:rsid w:val="00DE6503"/>
    <w:rsid w:val="00DE68A5"/>
    <w:rsid w:val="00DE6910"/>
    <w:rsid w:val="00DF0EBE"/>
    <w:rsid w:val="00DF1182"/>
    <w:rsid w:val="00DF15AB"/>
    <w:rsid w:val="00DF183F"/>
    <w:rsid w:val="00DF1852"/>
    <w:rsid w:val="00DF1FC0"/>
    <w:rsid w:val="00DF290B"/>
    <w:rsid w:val="00DF2A3F"/>
    <w:rsid w:val="00DF2F5E"/>
    <w:rsid w:val="00DF31A3"/>
    <w:rsid w:val="00DF3CB5"/>
    <w:rsid w:val="00DF5E86"/>
    <w:rsid w:val="00DF60E2"/>
    <w:rsid w:val="00DF69F9"/>
    <w:rsid w:val="00DF6BDE"/>
    <w:rsid w:val="00DF6BE6"/>
    <w:rsid w:val="00DF6C0B"/>
    <w:rsid w:val="00DF71C2"/>
    <w:rsid w:val="00DF768E"/>
    <w:rsid w:val="00E00853"/>
    <w:rsid w:val="00E01823"/>
    <w:rsid w:val="00E03271"/>
    <w:rsid w:val="00E03AA8"/>
    <w:rsid w:val="00E040C2"/>
    <w:rsid w:val="00E04C67"/>
    <w:rsid w:val="00E05475"/>
    <w:rsid w:val="00E079F6"/>
    <w:rsid w:val="00E07BBD"/>
    <w:rsid w:val="00E10D55"/>
    <w:rsid w:val="00E10D95"/>
    <w:rsid w:val="00E1157C"/>
    <w:rsid w:val="00E1222E"/>
    <w:rsid w:val="00E141D7"/>
    <w:rsid w:val="00E1437E"/>
    <w:rsid w:val="00E14A68"/>
    <w:rsid w:val="00E17C55"/>
    <w:rsid w:val="00E17E61"/>
    <w:rsid w:val="00E20011"/>
    <w:rsid w:val="00E20A37"/>
    <w:rsid w:val="00E2123F"/>
    <w:rsid w:val="00E21838"/>
    <w:rsid w:val="00E23C1E"/>
    <w:rsid w:val="00E247C1"/>
    <w:rsid w:val="00E262F6"/>
    <w:rsid w:val="00E27765"/>
    <w:rsid w:val="00E27DEA"/>
    <w:rsid w:val="00E31322"/>
    <w:rsid w:val="00E32678"/>
    <w:rsid w:val="00E32D93"/>
    <w:rsid w:val="00E33CA9"/>
    <w:rsid w:val="00E349DD"/>
    <w:rsid w:val="00E35497"/>
    <w:rsid w:val="00E35774"/>
    <w:rsid w:val="00E36980"/>
    <w:rsid w:val="00E408A8"/>
    <w:rsid w:val="00E42B82"/>
    <w:rsid w:val="00E42ED8"/>
    <w:rsid w:val="00E42F3D"/>
    <w:rsid w:val="00E43D85"/>
    <w:rsid w:val="00E45CBD"/>
    <w:rsid w:val="00E45D9E"/>
    <w:rsid w:val="00E46144"/>
    <w:rsid w:val="00E46FCE"/>
    <w:rsid w:val="00E47A51"/>
    <w:rsid w:val="00E50789"/>
    <w:rsid w:val="00E507DD"/>
    <w:rsid w:val="00E50968"/>
    <w:rsid w:val="00E510F9"/>
    <w:rsid w:val="00E5120D"/>
    <w:rsid w:val="00E5301B"/>
    <w:rsid w:val="00E53956"/>
    <w:rsid w:val="00E539E3"/>
    <w:rsid w:val="00E552BB"/>
    <w:rsid w:val="00E55A8E"/>
    <w:rsid w:val="00E564CF"/>
    <w:rsid w:val="00E570B1"/>
    <w:rsid w:val="00E5730B"/>
    <w:rsid w:val="00E6019E"/>
    <w:rsid w:val="00E6032C"/>
    <w:rsid w:val="00E618AF"/>
    <w:rsid w:val="00E62DA7"/>
    <w:rsid w:val="00E6425E"/>
    <w:rsid w:val="00E653E3"/>
    <w:rsid w:val="00E653F1"/>
    <w:rsid w:val="00E6551B"/>
    <w:rsid w:val="00E661B0"/>
    <w:rsid w:val="00E67AC6"/>
    <w:rsid w:val="00E70D1D"/>
    <w:rsid w:val="00E72CE8"/>
    <w:rsid w:val="00E72F42"/>
    <w:rsid w:val="00E73945"/>
    <w:rsid w:val="00E74D46"/>
    <w:rsid w:val="00E75A4C"/>
    <w:rsid w:val="00E75B59"/>
    <w:rsid w:val="00E7610B"/>
    <w:rsid w:val="00E76F66"/>
    <w:rsid w:val="00E809BB"/>
    <w:rsid w:val="00E80E6D"/>
    <w:rsid w:val="00E8229F"/>
    <w:rsid w:val="00E82D7E"/>
    <w:rsid w:val="00E82E27"/>
    <w:rsid w:val="00E84892"/>
    <w:rsid w:val="00E850B5"/>
    <w:rsid w:val="00E85B08"/>
    <w:rsid w:val="00E85C85"/>
    <w:rsid w:val="00E8660B"/>
    <w:rsid w:val="00E8727A"/>
    <w:rsid w:val="00E873BA"/>
    <w:rsid w:val="00E87AA4"/>
    <w:rsid w:val="00E906AE"/>
    <w:rsid w:val="00E91B51"/>
    <w:rsid w:val="00E922AC"/>
    <w:rsid w:val="00E950E1"/>
    <w:rsid w:val="00E957D4"/>
    <w:rsid w:val="00E96AD5"/>
    <w:rsid w:val="00E9713F"/>
    <w:rsid w:val="00EA0B38"/>
    <w:rsid w:val="00EA1A02"/>
    <w:rsid w:val="00EA1B7C"/>
    <w:rsid w:val="00EA1C13"/>
    <w:rsid w:val="00EA2B5E"/>
    <w:rsid w:val="00EA3B94"/>
    <w:rsid w:val="00EA6470"/>
    <w:rsid w:val="00EA6BA8"/>
    <w:rsid w:val="00EA7E02"/>
    <w:rsid w:val="00EB0D29"/>
    <w:rsid w:val="00EB11C7"/>
    <w:rsid w:val="00EB2A87"/>
    <w:rsid w:val="00EB3D36"/>
    <w:rsid w:val="00EB401E"/>
    <w:rsid w:val="00EB518D"/>
    <w:rsid w:val="00EB5B76"/>
    <w:rsid w:val="00EB5BA0"/>
    <w:rsid w:val="00EB6488"/>
    <w:rsid w:val="00EB748B"/>
    <w:rsid w:val="00EB7669"/>
    <w:rsid w:val="00EB775D"/>
    <w:rsid w:val="00EC015C"/>
    <w:rsid w:val="00EC1132"/>
    <w:rsid w:val="00EC176C"/>
    <w:rsid w:val="00EC18FE"/>
    <w:rsid w:val="00EC1DB7"/>
    <w:rsid w:val="00EC2220"/>
    <w:rsid w:val="00EC26EB"/>
    <w:rsid w:val="00EC2A66"/>
    <w:rsid w:val="00EC2D40"/>
    <w:rsid w:val="00EC3AA4"/>
    <w:rsid w:val="00EC3C5F"/>
    <w:rsid w:val="00EC3D4E"/>
    <w:rsid w:val="00EC45D1"/>
    <w:rsid w:val="00EC4D5D"/>
    <w:rsid w:val="00EC580C"/>
    <w:rsid w:val="00EC626F"/>
    <w:rsid w:val="00EC6BBD"/>
    <w:rsid w:val="00EC7E27"/>
    <w:rsid w:val="00ED0101"/>
    <w:rsid w:val="00ED0138"/>
    <w:rsid w:val="00ED0FC7"/>
    <w:rsid w:val="00ED22B8"/>
    <w:rsid w:val="00ED3A2B"/>
    <w:rsid w:val="00ED53C7"/>
    <w:rsid w:val="00ED6214"/>
    <w:rsid w:val="00ED62FC"/>
    <w:rsid w:val="00ED6ED9"/>
    <w:rsid w:val="00EE262C"/>
    <w:rsid w:val="00EE2DDC"/>
    <w:rsid w:val="00EE2FC8"/>
    <w:rsid w:val="00EE4043"/>
    <w:rsid w:val="00EE7172"/>
    <w:rsid w:val="00EF02B9"/>
    <w:rsid w:val="00EF14B6"/>
    <w:rsid w:val="00EF1B9D"/>
    <w:rsid w:val="00EF1FAF"/>
    <w:rsid w:val="00EF3960"/>
    <w:rsid w:val="00EF3B2B"/>
    <w:rsid w:val="00EF3C1D"/>
    <w:rsid w:val="00EF3E6B"/>
    <w:rsid w:val="00EF419E"/>
    <w:rsid w:val="00EF4773"/>
    <w:rsid w:val="00EF4C34"/>
    <w:rsid w:val="00EF5327"/>
    <w:rsid w:val="00F01BD4"/>
    <w:rsid w:val="00F01F1D"/>
    <w:rsid w:val="00F02456"/>
    <w:rsid w:val="00F028AB"/>
    <w:rsid w:val="00F0346B"/>
    <w:rsid w:val="00F046EF"/>
    <w:rsid w:val="00F05823"/>
    <w:rsid w:val="00F06113"/>
    <w:rsid w:val="00F10E6F"/>
    <w:rsid w:val="00F11605"/>
    <w:rsid w:val="00F11FF2"/>
    <w:rsid w:val="00F13541"/>
    <w:rsid w:val="00F13CD4"/>
    <w:rsid w:val="00F13DD3"/>
    <w:rsid w:val="00F147AA"/>
    <w:rsid w:val="00F14902"/>
    <w:rsid w:val="00F15E9E"/>
    <w:rsid w:val="00F16C7B"/>
    <w:rsid w:val="00F16D9A"/>
    <w:rsid w:val="00F17AD8"/>
    <w:rsid w:val="00F21A6E"/>
    <w:rsid w:val="00F2251E"/>
    <w:rsid w:val="00F22D93"/>
    <w:rsid w:val="00F254B0"/>
    <w:rsid w:val="00F25713"/>
    <w:rsid w:val="00F259FA"/>
    <w:rsid w:val="00F306C3"/>
    <w:rsid w:val="00F3154E"/>
    <w:rsid w:val="00F323E1"/>
    <w:rsid w:val="00F32E23"/>
    <w:rsid w:val="00F3380B"/>
    <w:rsid w:val="00F341F5"/>
    <w:rsid w:val="00F351BB"/>
    <w:rsid w:val="00F3558C"/>
    <w:rsid w:val="00F35F82"/>
    <w:rsid w:val="00F368C4"/>
    <w:rsid w:val="00F36DF1"/>
    <w:rsid w:val="00F37764"/>
    <w:rsid w:val="00F377D8"/>
    <w:rsid w:val="00F4051D"/>
    <w:rsid w:val="00F40CE8"/>
    <w:rsid w:val="00F42326"/>
    <w:rsid w:val="00F43DE7"/>
    <w:rsid w:val="00F4647D"/>
    <w:rsid w:val="00F47616"/>
    <w:rsid w:val="00F47958"/>
    <w:rsid w:val="00F50E3F"/>
    <w:rsid w:val="00F51277"/>
    <w:rsid w:val="00F51561"/>
    <w:rsid w:val="00F51C41"/>
    <w:rsid w:val="00F52130"/>
    <w:rsid w:val="00F52546"/>
    <w:rsid w:val="00F52F24"/>
    <w:rsid w:val="00F54C03"/>
    <w:rsid w:val="00F564C9"/>
    <w:rsid w:val="00F56B66"/>
    <w:rsid w:val="00F57363"/>
    <w:rsid w:val="00F57884"/>
    <w:rsid w:val="00F57C8C"/>
    <w:rsid w:val="00F60758"/>
    <w:rsid w:val="00F6183C"/>
    <w:rsid w:val="00F61AFE"/>
    <w:rsid w:val="00F62299"/>
    <w:rsid w:val="00F623AB"/>
    <w:rsid w:val="00F62B7E"/>
    <w:rsid w:val="00F635D3"/>
    <w:rsid w:val="00F656DC"/>
    <w:rsid w:val="00F66359"/>
    <w:rsid w:val="00F665A4"/>
    <w:rsid w:val="00F666FC"/>
    <w:rsid w:val="00F71FC0"/>
    <w:rsid w:val="00F72D22"/>
    <w:rsid w:val="00F73D70"/>
    <w:rsid w:val="00F73DD3"/>
    <w:rsid w:val="00F745D7"/>
    <w:rsid w:val="00F74CAA"/>
    <w:rsid w:val="00F74FBC"/>
    <w:rsid w:val="00F74FDA"/>
    <w:rsid w:val="00F75B5F"/>
    <w:rsid w:val="00F75EA0"/>
    <w:rsid w:val="00F7604B"/>
    <w:rsid w:val="00F77437"/>
    <w:rsid w:val="00F77C79"/>
    <w:rsid w:val="00F807BC"/>
    <w:rsid w:val="00F81F18"/>
    <w:rsid w:val="00F82158"/>
    <w:rsid w:val="00F8332F"/>
    <w:rsid w:val="00F83E4A"/>
    <w:rsid w:val="00F842FC"/>
    <w:rsid w:val="00F8456B"/>
    <w:rsid w:val="00F84E84"/>
    <w:rsid w:val="00F851C5"/>
    <w:rsid w:val="00F86897"/>
    <w:rsid w:val="00F86989"/>
    <w:rsid w:val="00F87F60"/>
    <w:rsid w:val="00F9080B"/>
    <w:rsid w:val="00F90DEE"/>
    <w:rsid w:val="00F9192C"/>
    <w:rsid w:val="00F92EAB"/>
    <w:rsid w:val="00F93269"/>
    <w:rsid w:val="00F93440"/>
    <w:rsid w:val="00F94C06"/>
    <w:rsid w:val="00F95CFB"/>
    <w:rsid w:val="00F9605D"/>
    <w:rsid w:val="00F96323"/>
    <w:rsid w:val="00F964F0"/>
    <w:rsid w:val="00F96910"/>
    <w:rsid w:val="00F96C8C"/>
    <w:rsid w:val="00FA1898"/>
    <w:rsid w:val="00FA2BED"/>
    <w:rsid w:val="00FA3C39"/>
    <w:rsid w:val="00FA3FE5"/>
    <w:rsid w:val="00FA6B5A"/>
    <w:rsid w:val="00FA79C8"/>
    <w:rsid w:val="00FB0192"/>
    <w:rsid w:val="00FB01DB"/>
    <w:rsid w:val="00FB0437"/>
    <w:rsid w:val="00FB0496"/>
    <w:rsid w:val="00FB0D6F"/>
    <w:rsid w:val="00FB0DFA"/>
    <w:rsid w:val="00FB2D40"/>
    <w:rsid w:val="00FB476E"/>
    <w:rsid w:val="00FB5059"/>
    <w:rsid w:val="00FC0F4D"/>
    <w:rsid w:val="00FC27B0"/>
    <w:rsid w:val="00FC3801"/>
    <w:rsid w:val="00FC3849"/>
    <w:rsid w:val="00FC3E48"/>
    <w:rsid w:val="00FC5DAE"/>
    <w:rsid w:val="00FC6EE0"/>
    <w:rsid w:val="00FC7D96"/>
    <w:rsid w:val="00FC7E6C"/>
    <w:rsid w:val="00FD15B1"/>
    <w:rsid w:val="00FD1D1C"/>
    <w:rsid w:val="00FD3BBA"/>
    <w:rsid w:val="00FD3C3D"/>
    <w:rsid w:val="00FD7B38"/>
    <w:rsid w:val="00FE0611"/>
    <w:rsid w:val="00FE0D1B"/>
    <w:rsid w:val="00FE156B"/>
    <w:rsid w:val="00FE1B95"/>
    <w:rsid w:val="00FE2576"/>
    <w:rsid w:val="00FE2BE4"/>
    <w:rsid w:val="00FE2CFE"/>
    <w:rsid w:val="00FE3193"/>
    <w:rsid w:val="00FE49A7"/>
    <w:rsid w:val="00FE4A0B"/>
    <w:rsid w:val="00FE5C27"/>
    <w:rsid w:val="00FF0662"/>
    <w:rsid w:val="00FF12A4"/>
    <w:rsid w:val="00FF2D18"/>
    <w:rsid w:val="00FF4FFF"/>
    <w:rsid w:val="00FF5999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9A2A4"/>
  <w15:docId w15:val="{D3E31E8D-A8EB-4004-99DF-51A53B53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3EF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E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6E1D"/>
  </w:style>
  <w:style w:type="paragraph" w:styleId="Rodap">
    <w:name w:val="footer"/>
    <w:basedOn w:val="Normal"/>
    <w:link w:val="RodapChar"/>
    <w:uiPriority w:val="99"/>
    <w:unhideWhenUsed/>
    <w:rsid w:val="00916E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6E1D"/>
  </w:style>
  <w:style w:type="paragraph" w:styleId="Ttulo">
    <w:name w:val="Title"/>
    <w:basedOn w:val="Normal"/>
    <w:link w:val="TtuloChar"/>
    <w:qFormat/>
    <w:rsid w:val="00916E1D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916E1D"/>
    <w:rPr>
      <w:rFonts w:ascii="Algerian" w:eastAsia="Times New Roman" w:hAnsi="Algerian" w:cs="Times New Roman"/>
      <w:b/>
      <w:sz w:val="36"/>
      <w:szCs w:val="20"/>
    </w:rPr>
  </w:style>
  <w:style w:type="paragraph" w:styleId="PargrafodaLista">
    <w:name w:val="List Paragraph"/>
    <w:basedOn w:val="Normal"/>
    <w:uiPriority w:val="34"/>
    <w:qFormat/>
    <w:rsid w:val="00DC2BF5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E46FCE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E46FCE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9F109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109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9F10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F1095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Corpodetexto3">
    <w:name w:val="Body Text 3"/>
    <w:basedOn w:val="Normal"/>
    <w:link w:val="Corpodetexto3Char"/>
    <w:rsid w:val="00926A5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26A5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96910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969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9691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8D250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D250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5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6ED"/>
    <w:rPr>
      <w:rFonts w:ascii="Tahoma" w:eastAsia="Times New Roman" w:hAnsi="Tahoma" w:cs="Tahoma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rsid w:val="009C453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9C45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9C4530"/>
    <w:rPr>
      <w:vertAlign w:val="superscript"/>
    </w:rPr>
  </w:style>
  <w:style w:type="character" w:styleId="Forte">
    <w:name w:val="Strong"/>
    <w:basedOn w:val="Fontepargpadro"/>
    <w:uiPriority w:val="22"/>
    <w:qFormat/>
    <w:rsid w:val="00502A5B"/>
    <w:rPr>
      <w:b/>
      <w:bCs/>
    </w:rPr>
  </w:style>
  <w:style w:type="character" w:customStyle="1" w:styleId="Ttulo2Char">
    <w:name w:val="Título 2 Char"/>
    <w:basedOn w:val="Fontepargpadro"/>
    <w:link w:val="Ttulo2"/>
    <w:rsid w:val="00AF3E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DD4C4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D4C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4A3D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0191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7DCE-BDB1-4B17-A626-6A7B3B08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</dc:creator>
  <cp:lastModifiedBy>PC</cp:lastModifiedBy>
  <cp:revision>2</cp:revision>
  <cp:lastPrinted>2023-06-21T19:25:00Z</cp:lastPrinted>
  <dcterms:created xsi:type="dcterms:W3CDTF">2023-07-11T12:53:00Z</dcterms:created>
  <dcterms:modified xsi:type="dcterms:W3CDTF">2023-07-11T12:53:00Z</dcterms:modified>
</cp:coreProperties>
</file>