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6B37E5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1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6B37E5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Meses 1-6 de 2024 - Anexo 11, da Lei 4.320/64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LEGISLATIVO                                    6.183.600,00              0,00      6.183.600,00      2.393.364,13      3.790.235,87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2.393.364,13      3.790.235,87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Legislativa                                    6.183.600,00              0,00      6.183.600,00      2.393.364,13      3.790.235,87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2.393.364,13      3.790.235,87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Manter    o   funcionamento   do   Poder       6.183.600,00              0,00      6.183.600,00      2.393.364,13      3.790.235,87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Legislativo,   </w:t>
      </w:r>
      <w:proofErr w:type="gramEnd"/>
      <w:r>
        <w:rPr>
          <w:rFonts w:ascii="Courier New" w:hAnsi="Courier New"/>
          <w:sz w:val="14"/>
        </w:rPr>
        <w:t>legislar  sobre  assuntos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 xml:space="preserve"> fiscalizar   os   atos da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administração</w:t>
      </w:r>
      <w:proofErr w:type="gramEnd"/>
      <w:r>
        <w:rPr>
          <w:rFonts w:ascii="Courier New" w:hAnsi="Courier New"/>
          <w:sz w:val="14"/>
        </w:rPr>
        <w:t xml:space="preserve">     municipal,     visando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atender</w:t>
      </w:r>
      <w:proofErr w:type="gramEnd"/>
      <w:r>
        <w:rPr>
          <w:rFonts w:ascii="Courier New" w:hAnsi="Courier New"/>
          <w:sz w:val="14"/>
        </w:rPr>
        <w:t xml:space="preserve">    as    exigências   e  exercer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competências  definidas</w:t>
      </w:r>
      <w:proofErr w:type="gramEnd"/>
      <w:r>
        <w:rPr>
          <w:rFonts w:ascii="Courier New" w:hAnsi="Courier New"/>
          <w:sz w:val="14"/>
        </w:rPr>
        <w:t xml:space="preserve">  em  consonância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  os</w:t>
      </w:r>
      <w:proofErr w:type="gramEnd"/>
      <w:r>
        <w:rPr>
          <w:rFonts w:ascii="Courier New" w:hAnsi="Courier New"/>
          <w:sz w:val="14"/>
        </w:rPr>
        <w:t xml:space="preserve"> preceitos constitucionais, com a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Lei  Orgânica</w:t>
      </w:r>
      <w:proofErr w:type="gramEnd"/>
      <w:r>
        <w:rPr>
          <w:rFonts w:ascii="Courier New" w:hAnsi="Courier New"/>
          <w:sz w:val="14"/>
        </w:rPr>
        <w:t xml:space="preserve"> do Município e demais Leis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>com  Regimento  Interno da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Câmara e com a participação popular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Manutenção Atividades Legislativas             6.123.600,00              0,00      6.123.600,00      2.393.364,13      3.730.235,87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5.943.600,00              0,00      5.943.600,00      2.389.264,13      3.554.335,87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310000.00.00.00  PESSOAL</w:t>
      </w:r>
      <w:proofErr w:type="gramEnd"/>
      <w:r>
        <w:rPr>
          <w:rFonts w:ascii="Courier New" w:hAnsi="Courier New"/>
          <w:sz w:val="14"/>
        </w:rPr>
        <w:t xml:space="preserve">      E   ENCARGOS     4.953.600,00              0,00      4.953.600,00      2.064.478,07      2.889.121,93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SOCIAIS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319000.00.00.00  APLICAÇÕES</w:t>
      </w:r>
      <w:proofErr w:type="gramEnd"/>
      <w:r>
        <w:rPr>
          <w:rFonts w:ascii="Courier New" w:hAnsi="Courier New"/>
          <w:sz w:val="14"/>
        </w:rPr>
        <w:t xml:space="preserve"> DIRETAS            4.653.600,00              0,00      4.653.600,00      1.953.687,58      2.699.912,42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319011.00.00.00  VENCIMENTOS</w:t>
      </w:r>
      <w:proofErr w:type="gramEnd"/>
      <w:r>
        <w:rPr>
          <w:rFonts w:ascii="Courier New" w:hAnsi="Courier New"/>
          <w:sz w:val="14"/>
        </w:rPr>
        <w:t xml:space="preserve">  E  VANTAGENS     4.428.000,00              0,00      4.428.000,00      1.869.450,52      2.558.549,48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FIXAS - PESSOAL CIVIL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319013.00.00.00  CONTRIBUIÇÕES</w:t>
      </w:r>
      <w:proofErr w:type="gramEnd"/>
      <w:r>
        <w:rPr>
          <w:rFonts w:ascii="Courier New" w:hAnsi="Courier New"/>
          <w:sz w:val="14"/>
        </w:rPr>
        <w:t xml:space="preserve"> PATRONAIS         225.600,00              0,00        225.600,00         84.237,06        141.362,94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319100.00.00.00  APLIC</w:t>
      </w:r>
      <w:proofErr w:type="gramEnd"/>
      <w:r>
        <w:rPr>
          <w:rFonts w:ascii="Courier New" w:hAnsi="Courier New"/>
          <w:sz w:val="14"/>
        </w:rPr>
        <w:t>.   DIR.   DEC.  OP.       300.000,00              0,00        300.000,00        110.790,49        189.209,51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ENTRE   </w:t>
      </w:r>
      <w:proofErr w:type="gramStart"/>
      <w:r>
        <w:rPr>
          <w:rFonts w:ascii="Courier New" w:hAnsi="Courier New"/>
          <w:sz w:val="14"/>
        </w:rPr>
        <w:t>ORGÃOS,  FUNDOS</w:t>
      </w:r>
      <w:proofErr w:type="gramEnd"/>
      <w:r>
        <w:rPr>
          <w:rFonts w:ascii="Courier New" w:hAnsi="Courier New"/>
          <w:sz w:val="14"/>
        </w:rPr>
        <w:t xml:space="preserve"> E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ENT. INT. OFSS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319113.00.00.00  CONTRIBUIÇÕES</w:t>
      </w:r>
      <w:proofErr w:type="gramEnd"/>
      <w:r>
        <w:rPr>
          <w:rFonts w:ascii="Courier New" w:hAnsi="Courier New"/>
          <w:sz w:val="14"/>
        </w:rPr>
        <w:t xml:space="preserve"> PATRONAIS         300.000,00              0,00        300.000,00        110.790,49        189.209,51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990.000,00              0,00        990.000,00        324.786,06        665.213,94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990.000,00              0,00        990.000,00        324.786,06        665.213,94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339008.00.00.00  OUTROS</w:t>
      </w:r>
      <w:proofErr w:type="gramEnd"/>
      <w:r>
        <w:rPr>
          <w:rFonts w:ascii="Courier New" w:hAnsi="Courier New"/>
          <w:sz w:val="14"/>
        </w:rPr>
        <w:t xml:space="preserve">         BENEFÍCIOS        30.000,00              0,00         30.000,00              0,00         30.000,00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ASSISTENCIAIS          DO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SERVIDOR E DO MILITAR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90.000,00              0,00         90.000,00         28.930,00         61.070,00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120.000,00              0,00        120.000,00         15.076,42        104.923,58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30.000,00              0,00         30.000,00         17.489,34         12.510,66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339035.00.00.00  SERVIÇOS</w:t>
      </w:r>
      <w:proofErr w:type="gramEnd"/>
      <w:r>
        <w:rPr>
          <w:rFonts w:ascii="Courier New" w:hAnsi="Courier New"/>
          <w:sz w:val="14"/>
        </w:rPr>
        <w:t xml:space="preserve"> DE CONSULTORIA          15.000,00              0,00         15.000,00            756,00         14.244,00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    SERVIÇOS    DE       540.000,00              0,00        540.000,00        205.582,24        334.417,76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</w:t>
      </w:r>
      <w:r w:rsidR="005D68BD">
        <w:rPr>
          <w:rFonts w:ascii="Courier New" w:hAnsi="Courier New"/>
          <w:sz w:val="14"/>
        </w:rPr>
        <w:t xml:space="preserve">                   TERCEIROS –</w:t>
      </w:r>
      <w:r>
        <w:rPr>
          <w:rFonts w:ascii="Courier New" w:hAnsi="Courier New"/>
          <w:sz w:val="14"/>
        </w:rPr>
        <w:t xml:space="preserve"> PESSOA</w:t>
      </w:r>
      <w:r w:rsidR="005D68BD">
        <w:rPr>
          <w:rFonts w:ascii="Courier New" w:hAnsi="Courier New"/>
          <w:sz w:val="14"/>
        </w:rPr>
        <w:t xml:space="preserve"> </w:t>
      </w:r>
      <w:r>
        <w:rPr>
          <w:rFonts w:ascii="Courier New" w:hAnsi="Courier New"/>
          <w:sz w:val="14"/>
        </w:rPr>
        <w:t>JURÍDICA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339040.00.00.00  SERVIÇOS</w:t>
      </w:r>
      <w:proofErr w:type="gramEnd"/>
      <w:r>
        <w:rPr>
          <w:rFonts w:ascii="Courier New" w:hAnsi="Courier New"/>
          <w:sz w:val="14"/>
        </w:rPr>
        <w:t xml:space="preserve"> DE TECNOLOGIA</w:t>
      </w:r>
      <w:r w:rsidR="005D68BD">
        <w:rPr>
          <w:rFonts w:ascii="Courier New" w:hAnsi="Courier New"/>
          <w:sz w:val="14"/>
        </w:rPr>
        <w:t xml:space="preserve"> DA</w:t>
      </w:r>
      <w:r>
        <w:rPr>
          <w:rFonts w:ascii="Courier New" w:hAnsi="Courier New"/>
          <w:sz w:val="14"/>
        </w:rPr>
        <w:t xml:space="preserve">       160.000,00              0,00        160.000,00         56.952,06        103.047,94</w:t>
      </w:r>
    </w:p>
    <w:p w:rsidR="008356DD" w:rsidRDefault="005D68B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</w:t>
      </w:r>
      <w:r w:rsidR="00697DB2">
        <w:rPr>
          <w:rFonts w:ascii="Courier New" w:hAnsi="Courier New"/>
          <w:sz w:val="14"/>
        </w:rPr>
        <w:t>INFORMAÇÃ</w:t>
      </w:r>
      <w:r>
        <w:rPr>
          <w:rFonts w:ascii="Courier New" w:hAnsi="Courier New"/>
          <w:sz w:val="14"/>
        </w:rPr>
        <w:t>O</w:t>
      </w:r>
      <w:r w:rsidR="00697DB2">
        <w:rPr>
          <w:rFonts w:ascii="Courier New" w:hAnsi="Courier New"/>
          <w:sz w:val="14"/>
        </w:rPr>
        <w:t xml:space="preserve"> E</w:t>
      </w:r>
      <w:r>
        <w:rPr>
          <w:rFonts w:ascii="Courier New" w:hAnsi="Courier New"/>
          <w:sz w:val="14"/>
        </w:rPr>
        <w:t xml:space="preserve"> </w:t>
      </w:r>
      <w:r w:rsidR="00697DB2">
        <w:rPr>
          <w:rFonts w:ascii="Courier New" w:hAnsi="Courier New"/>
          <w:sz w:val="14"/>
        </w:rPr>
        <w:t>COMUNICAÇÃO - PJ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339047.00.00.00  OBRIGAÇÕES</w:t>
      </w:r>
      <w:proofErr w:type="gramEnd"/>
      <w:r>
        <w:rPr>
          <w:rFonts w:ascii="Courier New" w:hAnsi="Courier New"/>
          <w:sz w:val="14"/>
        </w:rPr>
        <w:t xml:space="preserve">  TRIBUTÁRIAS E         5.000,00              0,00          5.000,00              0,00          5.000,00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CONTRIBUTIVAS</w:t>
      </w:r>
    </w:p>
    <w:p w:rsidR="008356DD" w:rsidRDefault="00697DB2">
      <w:pPr>
        <w:pStyle w:val="Standard"/>
        <w:pageBreakBefore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A95C91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2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6B37E5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Meses 1-6 de 2024 - Anexo 11, da Lei 4.320/64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400000.00.00.00  DESPESAS</w:t>
      </w:r>
      <w:proofErr w:type="gramEnd"/>
      <w:r>
        <w:rPr>
          <w:rFonts w:ascii="Courier New" w:hAnsi="Courier New"/>
          <w:sz w:val="14"/>
        </w:rPr>
        <w:t xml:space="preserve"> DE CAPITAL             180.000,00              0,00        180.000,00          4.100,00        175.900,00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440000.00.00.00  INVESTIMENTOS</w:t>
      </w:r>
      <w:proofErr w:type="gramEnd"/>
      <w:r>
        <w:rPr>
          <w:rFonts w:ascii="Courier New" w:hAnsi="Courier New"/>
          <w:sz w:val="14"/>
        </w:rPr>
        <w:t xml:space="preserve">                   180.000,00              0,00        180.000,00          4.100,00        175.900,00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180.000,00              0,00        180.000,00          4.100,00        175.900,00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449052.00.00.00  EQUIPAMENTOS</w:t>
      </w:r>
      <w:proofErr w:type="gramEnd"/>
      <w:r>
        <w:rPr>
          <w:rFonts w:ascii="Courier New" w:hAnsi="Courier New"/>
          <w:sz w:val="14"/>
        </w:rPr>
        <w:t xml:space="preserve">  E  MATERIAL       180.000,00              0,00        180.000,00          4.100,00        175.900,00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PERMANENTE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Manutenção  Atividades</w:t>
      </w:r>
      <w:proofErr w:type="gramEnd"/>
      <w:r>
        <w:rPr>
          <w:rFonts w:ascii="Courier New" w:hAnsi="Courier New"/>
          <w:sz w:val="14"/>
        </w:rPr>
        <w:t xml:space="preserve">  da  Procuradoria          60.000,00              0,00         60.000,00              0,00         60.000,00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da</w:t>
      </w:r>
      <w:proofErr w:type="gramEnd"/>
      <w:r>
        <w:rPr>
          <w:rFonts w:ascii="Courier New" w:hAnsi="Courier New"/>
          <w:sz w:val="14"/>
        </w:rPr>
        <w:t xml:space="preserve"> Mulher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   60.000,00              0,00         60.000,00              0,00         60.000,00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 60.000,00              0,00         60.000,00              0,00         60.000,00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 60.000,00              0,00         60.000,00              0,00         60.000,00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22.000,00              0,00         22.000,00              0,00         22.000,00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  8.000,00              0,00          8.000,00              0,00          8.000,00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12.000,00              0,00         12.000,00              0,00         12.000,00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    SERVIÇOS    DE        18.000,00              0,00         18.000,00              0,00         18.000,00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TERCEIROS      -   PESSOA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JURÍDICA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Unidade Orçamentária......      6.183.600,00              0,00      6.183.600,00      2.393.364,13      3.790.235,87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Órgão.....................      6.183.600,00              0,00      6.183.600,00      2.393.364,13      3.790.235,87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Geral.....................      6.183.600,00              0,00      6.183.600,00      2.393.364,13      3.790.235,87</w:t>
      </w:r>
    </w:p>
    <w:p w:rsidR="008356DD" w:rsidRDefault="00697D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8356DD" w:rsidRDefault="008356DD">
      <w:pPr>
        <w:pStyle w:val="Standard"/>
        <w:spacing w:line="240" w:lineRule="exact"/>
        <w:rPr>
          <w:rFonts w:ascii="Courier New" w:hAnsi="Courier New"/>
          <w:b/>
          <w:sz w:val="14"/>
        </w:rPr>
      </w:pPr>
      <w:bookmarkStart w:id="0" w:name="_GoBack"/>
      <w:bookmarkEnd w:id="0"/>
    </w:p>
    <w:sectPr w:rsidR="008356DD" w:rsidSect="00B35007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BCE" w:rsidRDefault="00083BCE">
      <w:pPr>
        <w:rPr>
          <w:rFonts w:hint="eastAsia"/>
        </w:rPr>
      </w:pPr>
      <w:r>
        <w:separator/>
      </w:r>
    </w:p>
  </w:endnote>
  <w:endnote w:type="continuationSeparator" w:id="0">
    <w:p w:rsidR="00083BCE" w:rsidRDefault="00083B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74" w:rsidRDefault="002F1274" w:rsidP="002F1274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03/</w:t>
    </w:r>
    <w:proofErr w:type="spellStart"/>
    <w:r>
      <w:rPr>
        <w:rFonts w:ascii="Courier New" w:hAnsi="Courier New"/>
        <w:b/>
        <w:sz w:val="14"/>
      </w:rPr>
      <w:t>Jul</w:t>
    </w:r>
    <w:proofErr w:type="spellEnd"/>
    <w:r>
      <w:rPr>
        <w:rFonts w:ascii="Courier New" w:hAnsi="Courier New"/>
        <w:b/>
        <w:sz w:val="14"/>
      </w:rPr>
      <w:t>/2024, 16h e 33m.</w:t>
    </w:r>
  </w:p>
  <w:p w:rsidR="002F1274" w:rsidRDefault="002F1274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BCE" w:rsidRDefault="00083BC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83BCE" w:rsidRDefault="00083BC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E84" w:rsidRDefault="00072E84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FFAF1E" wp14:editId="4AEE12C6">
              <wp:simplePos x="0" y="0"/>
              <wp:positionH relativeFrom="column">
                <wp:posOffset>1949079</wp:posOffset>
              </wp:positionH>
              <wp:positionV relativeFrom="paragraph">
                <wp:posOffset>-560070</wp:posOffset>
              </wp:positionV>
              <wp:extent cx="3952875" cy="46799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72E84" w:rsidRPr="00127DE6" w:rsidRDefault="00072E84" w:rsidP="00072E84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FAF1E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53.45pt;margin-top:-44.1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" filled="f" stroked="f" strokeweight=".5pt">
              <v:path arrowok="t"/>
              <v:textbox>
                <w:txbxContent>
                  <w:p w:rsidR="00072E84" w:rsidRPr="00127DE6" w:rsidRDefault="00072E84" w:rsidP="00072E84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653D2" wp14:editId="5B2A929A">
              <wp:simplePos x="0" y="0"/>
              <wp:positionH relativeFrom="column">
                <wp:posOffset>1388853</wp:posOffset>
              </wp:positionH>
              <wp:positionV relativeFrom="paragraph">
                <wp:posOffset>-656243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E84" w:rsidRDefault="00072E84" w:rsidP="00072E84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54.35pt" o:ole="">
                                <v:imagedata r:id="rId1" o:title=""/>
                              </v:shape>
                              <o:OLEObject Type="Embed" ProgID="CPaint5" ShapeID="_x0000_i1025" DrawAspect="Content" ObjectID="_1781587621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E653D2" id="Caixa de texto 5" o:spid="_x0000_s1027" type="#_x0000_t202" style="position:absolute;margin-left:109.35pt;margin-top:-51.6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" filled="f" stroked="f">
              <v:textbox>
                <w:txbxContent>
                  <w:p w:rsidR="00072E84" w:rsidRDefault="00072E84" w:rsidP="00072E84">
                    <w:pPr>
                      <w:jc w:val="both"/>
                      <w:rPr>
                        <w:rFonts w:hint="eastAsia"/>
                      </w:rPr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pt;height:54.35pt" o:ole="">
                          <v:imagedata r:id="rId1" o:title=""/>
                        </v:shape>
                        <o:OLEObject Type="Embed" ProgID="CPaint5" ShapeID="_x0000_i1025" DrawAspect="Content" ObjectID="_1781587621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DD"/>
    <w:rsid w:val="00072E84"/>
    <w:rsid w:val="00083BCE"/>
    <w:rsid w:val="002F1274"/>
    <w:rsid w:val="005D68BD"/>
    <w:rsid w:val="00697DB2"/>
    <w:rsid w:val="006B37E5"/>
    <w:rsid w:val="007245D8"/>
    <w:rsid w:val="008356DD"/>
    <w:rsid w:val="00A95C91"/>
    <w:rsid w:val="00B35007"/>
    <w:rsid w:val="00E0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891A41-6BE3-4A39-86F9-7E455B22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072E8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72E84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072E8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72E8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1595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8</cp:revision>
  <dcterms:created xsi:type="dcterms:W3CDTF">2024-07-03T19:33:00Z</dcterms:created>
  <dcterms:modified xsi:type="dcterms:W3CDTF">2024-07-04T11:41:00Z</dcterms:modified>
</cp:coreProperties>
</file>