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b/>
          <w:sz w:val="14"/>
        </w:rPr>
      </w:pPr>
      <w:bookmarkStart w:id="0" w:name="_GoBack"/>
      <w:bookmarkEnd w:id="0"/>
      <w:r w:rsidRPr="00E6743A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252FFD" w:rsidRPr="00E6743A">
        <w:rPr>
          <w:rFonts w:ascii="Courier New" w:hAnsi="Courier New" w:cs="Courier New"/>
          <w:b/>
          <w:sz w:val="14"/>
        </w:rPr>
        <w:t>NATUREZA DA DESPESA SEGUNDO AS CATEGORIAS ECONÔMICAS</w:t>
      </w:r>
      <w:r w:rsidRPr="00E6743A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E6743A">
        <w:rPr>
          <w:rFonts w:ascii="Courier New" w:hAnsi="Courier New" w:cs="Courier New"/>
          <w:b/>
          <w:sz w:val="14"/>
        </w:rPr>
        <w:t xml:space="preserve">    </w:t>
      </w:r>
      <w:r w:rsidR="00922AB0">
        <w:rPr>
          <w:rFonts w:ascii="Courier New" w:hAnsi="Courier New" w:cs="Courier New"/>
          <w:b/>
          <w:sz w:val="14"/>
        </w:rPr>
        <w:t>Câmara</w:t>
      </w:r>
      <w:r w:rsidRPr="00E6743A">
        <w:rPr>
          <w:rFonts w:ascii="Courier New" w:hAnsi="Courier New" w:cs="Courier New"/>
          <w:b/>
          <w:sz w:val="14"/>
        </w:rPr>
        <w:t xml:space="preserve"> Municipal de Medianeira             Abril de 2022 - Anexo 2, da Lei 4.320/64 - Consolidação Geral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Unidade Gestora.....:  Câmara Municipal                                                   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E6743A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Natureza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b/>
          <w:sz w:val="14"/>
        </w:rPr>
      </w:pPr>
      <w:r w:rsidRPr="00E6743A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275.734,32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3.1.00.00.00.00.00  PESSOAL E ENCARGOS SOCIAIS                                                                          236.680,16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223.694,23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3.1.90.11.00.00.00    VENCIMENTOS E VANTAGENS FIXAS - PESSOAL                   210.999,48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3.1.90.11.01.00.00     VENCIMENTOS E SALÁRIOS                                   142.997,60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3.1.90.11.01.01.00      VENCIMENTOS E VANTAGENS FIXAS PESSOAL EF                142.997,60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3.1.90.11.75.00.00     SUBSÍDIOS - AGENTES POLÍTICOS                             68.001,88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3.1.90.11.75.03.00      SUBSÍDIOS DOS VEREADORES E PRESIDENTE DA                 68.001,88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3.1.90.13.00.00.00    CONTRIBUIÇÕES PATRONAIS                                    12.694,75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3.1.90.13.02.00.00     CONTRIBUIÇÕES PREVIDENCIÁRIAS - INSS                      12.694,75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3.1.90.13.02.03.00      INSS - SUBSÍDIOS DO PRESIDENTE DA CÂMARA                  1.595,29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3.1.90.13.02.04.00      INSS - SUBSÍDIOS DOS VEREADORES                          11.099,46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12.985,93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3.1.91.13.00.00.00    OBRIGAÇÕES PATRONAIS                                       12.985,93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3.1.91.13.08.00.00     CONTRIB. PREV. - RPPS - PESSOAL ATIVO -                   12.985,93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3.1.91.13.08.01.00      CONTRIB. PREV. - RPPS - PESSOAL ATIVO -                  12.985,93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3.3.00.00.00.00.00  OUTRAS DESPESAS CORRENTES                                                                            39.054,16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39.054,16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3.3.90.30.00.00.00    MATERIAL DE CONSUMO                                         3.140,11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3.3.90.30.16.00.00     MATERIAL DE EXPEDIENTE                                       130,71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3.3.90.30.17.00.00     MATERIAL DE PROCESSAMENTO DE DADOS                         2.690,00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3.3.90.30.24.00.00     MATERIAL PARA MANUTENÇÃO DE BENS IMÓVEIS                     159,00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3.3.90.30.26.00.00     MATERIAL ELÉTRICO E ELETRÔNICO                               160,40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3.3.90.39.00.00.00    OUTROS SERVIÇOS DE TERCEIROS - PESSOA JU                   28.807,17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3.3.90.39.01.00.00     ASSINATURAS DE PERIÓDICOS E ANUIDADES                      1.675,00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3.3.90.39.10.00.00     LOCAÇÃO DE IMÓVEIS                                        12.700,00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3.3.90.39.17.00.00     MANUTENÇÃO E CONSERVAÇÃO DE MÁQUINAS E E                     204,00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3.3.90.39.43.00.00     SERVIÇOS DE ENERGIA ELÉTRICA                               1.977,30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3.3.90.39.43.99.00      SERVIÇOS DE ENERGIA ELÉTRICA DOS DEMAIS                   1.977,30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3.3.90.39.44.00.00     SERVIÇOS DE ÁGUA E ESGOTO                                    374,85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3.3.90.39.44.99.00      SERVIÇOS DE ÁGUA E ESGOTO DOS DEMAIS SET                    374,85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3.3.90.39.47.00.00     SERVIÇOS DE COMUNICAÇÃO EM GERAL                             147,81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3.3.90.39.47.01.00      SERVIÇOS POSTAIS                                            147,81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3.3.90.39.58.00.00     SERVIÇOS DE TELECOMUNICAÇÕES                                 656,92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3.3.90.39.63.00.00     SERVIÇOS GRÁFICOS E EDITORIAIS                                50,00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3.3.90.39.63.01.00      IMPRESSOS EM GERAL DE USO INTERNO                            50,00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3.3.90.39.81.00.00     SERVIÇOS BANCÁRIOS                                           114,95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3.3.90.39.83.00.00     SERVIÇOS DE CÓPIAS E REPRODUÇÃO DE DOCUM                     200,00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3.3.90.39.99.00.00     OUTROS SERVIÇOS DE TERCEIROS, PESSOA JUR                  10.578,34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3.3.90.39.99.60.00      ANUIDADES DE ASSOCIAÇÕES, FEDERAÇÕES E C                    724,50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3.3.90.39.99.99.00      DEMAIS SERVIÇOS DE TERCEIROS, PESSOA JUR                  9.853,84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3.3.90.40.00.00.00    SERVIÇOS DE TECNOLOGIA DA INFORMAÇÃO E C                    7.106,88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3.3.90.40.06.00.00     LOCAÇÃO DE SOFTWARE                                        1.147,56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3.3.90.40.08.00.00     MANUTENÇÃO DE SOFTWARE                                     4.404,52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3.3.90.40.57.00.00     SERVIÇOS DE PROCESSAMENTO DE DADOS                         1.160,00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3.3.90.40.97.00.00     DESPESAS DE TELEPROCESSAMENTO                                394,80                                         </w:t>
      </w:r>
    </w:p>
    <w:p w:rsidR="00E6743A" w:rsidRPr="00E6743A" w:rsidRDefault="00E6743A" w:rsidP="00922AB0">
      <w:pPr>
        <w:spacing w:after="0" w:line="16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E6743A" w:rsidRPr="00E6743A" w:rsidRDefault="00E6743A" w:rsidP="00922AB0">
      <w:pPr>
        <w:spacing w:after="0" w:line="220" w:lineRule="exact"/>
        <w:rPr>
          <w:rFonts w:ascii="Courier New" w:hAnsi="Courier New" w:cs="Courier New"/>
          <w:sz w:val="14"/>
        </w:rPr>
      </w:pPr>
      <w:r w:rsidRPr="00E6743A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275.734,32 </w:t>
      </w:r>
    </w:p>
    <w:sectPr w:rsidR="00E6743A" w:rsidRPr="00E6743A" w:rsidSect="00922AB0">
      <w:headerReference w:type="default" r:id="rId6"/>
      <w:footerReference w:type="default" r:id="rId7"/>
      <w:pgSz w:w="11906" w:h="16838" w:code="9"/>
      <w:pgMar w:top="284" w:right="0" w:bottom="0" w:left="0" w:header="964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42" w:rsidRDefault="00760242" w:rsidP="00D34CE8">
      <w:pPr>
        <w:spacing w:after="0" w:line="240" w:lineRule="auto"/>
      </w:pPr>
      <w:r>
        <w:separator/>
      </w:r>
    </w:p>
  </w:endnote>
  <w:endnote w:type="continuationSeparator" w:id="0">
    <w:p w:rsidR="00760242" w:rsidRDefault="00760242" w:rsidP="00D3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B0" w:rsidRDefault="00922AB0" w:rsidP="00922AB0">
    <w:pPr>
      <w:spacing w:after="0" w:line="240" w:lineRule="exact"/>
    </w:pPr>
    <w:r w:rsidRPr="00E6743A">
      <w:rPr>
        <w:rFonts w:ascii="Courier New" w:hAnsi="Courier New" w:cs="Courier New"/>
        <w:b/>
        <w:sz w:val="14"/>
      </w:rPr>
      <w:t xml:space="preserve">   FONTE: GOVBR - Execução Orçamentária e Contabilidade Pública, 06/Mai/2022, 09h e 21m.</w:t>
    </w:r>
  </w:p>
  <w:p w:rsidR="00922AB0" w:rsidRDefault="00922A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42" w:rsidRDefault="00760242" w:rsidP="00D34CE8">
      <w:pPr>
        <w:spacing w:after="0" w:line="240" w:lineRule="auto"/>
      </w:pPr>
      <w:r>
        <w:separator/>
      </w:r>
    </w:p>
  </w:footnote>
  <w:footnote w:type="continuationSeparator" w:id="0">
    <w:p w:rsidR="00760242" w:rsidRDefault="00760242" w:rsidP="00D3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E8" w:rsidRDefault="00D34C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93725" wp14:editId="615551AB">
              <wp:simplePos x="0" y="0"/>
              <wp:positionH relativeFrom="column">
                <wp:posOffset>1493851</wp:posOffset>
              </wp:positionH>
              <wp:positionV relativeFrom="paragraph">
                <wp:posOffset>-536575</wp:posOffset>
              </wp:positionV>
              <wp:extent cx="685800" cy="70675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CE8" w:rsidRDefault="00D34CE8" w:rsidP="00D34CE8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49.45pt" o:ole="">
                                <v:imagedata r:id="rId1" o:title=""/>
                              </v:shape>
                              <o:OLEObject Type="Embed" ProgID="CPaint5" ShapeID="_x0000_i1025" DrawAspect="Content" ObjectID="_171334096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9372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17.65pt;margin-top:-42.25pt;width:54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" filled="f" stroked="f">
              <v:textbox>
                <w:txbxContent>
                  <w:p w:rsidR="00D34CE8" w:rsidRDefault="00D34CE8" w:rsidP="00D34CE8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49.45pt" o:ole="">
                          <v:imagedata r:id="rId3" o:title=""/>
                        </v:shape>
                        <o:OLEObject Type="Embed" ProgID="CPaint5" ShapeID="_x0000_i1025" DrawAspect="Content" ObjectID="_1713336454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592D3" wp14:editId="56AE52B0">
              <wp:simplePos x="0" y="0"/>
              <wp:positionH relativeFrom="column">
                <wp:posOffset>2197569</wp:posOffset>
              </wp:positionH>
              <wp:positionV relativeFrom="paragraph">
                <wp:posOffset>-452673</wp:posOffset>
              </wp:positionV>
              <wp:extent cx="3952875" cy="542925"/>
              <wp:effectExtent l="0" t="0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4CE8" w:rsidRDefault="00D34CE8" w:rsidP="00D34CE8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D34CE8" w:rsidRDefault="00D34CE8" w:rsidP="00D34CE8">
                          <w:pPr>
                            <w:pStyle w:val="Cabealho"/>
                            <w:jc w:val="center"/>
                          </w:pPr>
                        </w:p>
                        <w:p w:rsidR="00D34CE8" w:rsidRDefault="00D34CE8" w:rsidP="00D34CE8">
                          <w:pPr>
                            <w:pStyle w:val="Cabealho"/>
                            <w:jc w:val="center"/>
                          </w:pPr>
                        </w:p>
                        <w:p w:rsidR="00D34CE8" w:rsidRPr="004C7F39" w:rsidRDefault="00D34CE8" w:rsidP="00D34CE8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1592D3" id="Caixa de texto 6" o:spid="_x0000_s1027" type="#_x0000_t202" style="position:absolute;margin-left:173.05pt;margin-top:-35.65pt;width:31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" fillcolor="window" stroked="f" strokeweight=".5pt">
              <v:path arrowok="t"/>
              <v:textbox>
                <w:txbxContent>
                  <w:p w:rsidR="00D34CE8" w:rsidRDefault="00D34CE8" w:rsidP="00D34CE8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D34CE8" w:rsidRDefault="00D34CE8" w:rsidP="00D34CE8">
                    <w:pPr>
                      <w:pStyle w:val="Cabealho"/>
                      <w:jc w:val="center"/>
                    </w:pPr>
                  </w:p>
                  <w:p w:rsidR="00D34CE8" w:rsidRDefault="00D34CE8" w:rsidP="00D34CE8">
                    <w:pPr>
                      <w:pStyle w:val="Cabealho"/>
                      <w:jc w:val="center"/>
                    </w:pPr>
                  </w:p>
                  <w:p w:rsidR="00D34CE8" w:rsidRPr="004C7F39" w:rsidRDefault="00D34CE8" w:rsidP="00D34CE8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BE"/>
    <w:rsid w:val="00252FFD"/>
    <w:rsid w:val="0026256E"/>
    <w:rsid w:val="005D7F0A"/>
    <w:rsid w:val="00605CAD"/>
    <w:rsid w:val="006907BE"/>
    <w:rsid w:val="00760242"/>
    <w:rsid w:val="00922AB0"/>
    <w:rsid w:val="00D34CE8"/>
    <w:rsid w:val="00E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3A556-AAF4-411A-B1CD-C1757D67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CE8"/>
  </w:style>
  <w:style w:type="paragraph" w:styleId="Rodap">
    <w:name w:val="footer"/>
    <w:basedOn w:val="Normal"/>
    <w:link w:val="RodapChar"/>
    <w:uiPriority w:val="99"/>
    <w:unhideWhenUsed/>
    <w:rsid w:val="00D34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2022-05-06T14:16:00Z</dcterms:created>
  <dcterms:modified xsi:type="dcterms:W3CDTF">2022-05-06T14:16:00Z</dcterms:modified>
</cp:coreProperties>
</file>