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1E" w:rsidRPr="0022651E" w:rsidRDefault="0022651E" w:rsidP="0022651E">
      <w:pPr>
        <w:spacing w:after="0" w:line="24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2651E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F67CC" w:rsidRPr="0022651E">
        <w:rPr>
          <w:rFonts w:ascii="Courier New" w:hAnsi="Courier New" w:cs="Courier New"/>
          <w:b/>
          <w:sz w:val="14"/>
        </w:rPr>
        <w:t>NATUREZA DA DESPESA SEGUNDO AS CATEGORIAS ECONÔMICAS</w:t>
      </w:r>
      <w:r w:rsidRPr="0022651E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2651E">
        <w:rPr>
          <w:rFonts w:ascii="Courier New" w:hAnsi="Courier New" w:cs="Courier New"/>
          <w:b/>
          <w:sz w:val="14"/>
        </w:rPr>
        <w:t xml:space="preserve">    C</w:t>
      </w:r>
      <w:r w:rsidR="006670F6">
        <w:rPr>
          <w:rFonts w:ascii="Courier New" w:hAnsi="Courier New" w:cs="Courier New"/>
          <w:b/>
          <w:sz w:val="14"/>
        </w:rPr>
        <w:t>â</w:t>
      </w:r>
      <w:r w:rsidRPr="0022651E">
        <w:rPr>
          <w:rFonts w:ascii="Courier New" w:hAnsi="Courier New" w:cs="Courier New"/>
          <w:b/>
          <w:sz w:val="14"/>
        </w:rPr>
        <w:t xml:space="preserve">mara Municipal de Medianeira             Setembro de 2022 - Anexo 2, da Lei 4.320/64 - Consolidação Geral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Unidade </w:t>
      </w:r>
      <w:proofErr w:type="gramStart"/>
      <w:r w:rsidRPr="0022651E">
        <w:rPr>
          <w:rFonts w:ascii="Courier New" w:hAnsi="Courier New" w:cs="Courier New"/>
          <w:sz w:val="14"/>
        </w:rPr>
        <w:t>Gestora....</w:t>
      </w:r>
      <w:proofErr w:type="gramEnd"/>
      <w:r w:rsidRPr="0022651E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2651E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22651E">
        <w:rPr>
          <w:rFonts w:ascii="Courier New" w:hAnsi="Courier New" w:cs="Courier New"/>
          <w:b/>
          <w:sz w:val="14"/>
        </w:rPr>
        <w:t>Natureza</w:t>
      </w:r>
      <w:proofErr w:type="spellEnd"/>
      <w:r w:rsidRPr="0022651E">
        <w:rPr>
          <w:rFonts w:ascii="Courier New" w:hAnsi="Courier New" w:cs="Courier New"/>
          <w:b/>
          <w:sz w:val="14"/>
        </w:rPr>
        <w:t xml:space="preserve">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22651E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336.832,91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</w:t>
      </w:r>
      <w:proofErr w:type="gramStart"/>
      <w:r w:rsidRPr="0022651E">
        <w:rPr>
          <w:rFonts w:ascii="Courier New" w:hAnsi="Courier New" w:cs="Courier New"/>
          <w:sz w:val="14"/>
        </w:rPr>
        <w:t>3.1.00.00.00.00.00  PESSOAL</w:t>
      </w:r>
      <w:proofErr w:type="gramEnd"/>
      <w:r w:rsidRPr="0022651E">
        <w:rPr>
          <w:rFonts w:ascii="Courier New" w:hAnsi="Courier New" w:cs="Courier New"/>
          <w:sz w:val="14"/>
        </w:rPr>
        <w:t xml:space="preserve"> E ENCARGOS SOCIAIS                                                                          299.883,75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285.453,91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3.1.90.11.00.00.00    VENCIMENTOS E VANTAGENS FIXAS - PESSOAL                   272.759,16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3.1.90.11.01.00.00     VENCIMENTOS E SALÁRIOS                                   204.757,28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3.1.90.11.01.01.00      VENCIMENTOS E VANTAGENS FIXAS PESSOAL EF                204.757,28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3.1.90.13.00.00.00    CONTRIBUIÇÕES PATRONAIS                                    12.694,75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3.1.90.13.02.00.00     CONTRIBUIÇÕES PREVIDENCIÁRIAS - INSS                      12.694,75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3.1.90.13.02.04.00      INSS - SUBSÍDIOS DOS VEREADORES                          11.099,46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14.429,84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3.1.91.13.00.00.00    OBRIGAÇÕES PATRONAIS                                       14.429,84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3.1.91.13.08.00.00     CONTRIB. PREV. - RPPS - PESSOAL ATIVO -                   14.429,84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3.1.91.13.08.01.00      CONTRIB. PREV. - RPPS - PESSOAL ATIVO -                  14.429,84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</w:t>
      </w:r>
      <w:proofErr w:type="gramStart"/>
      <w:r w:rsidRPr="0022651E">
        <w:rPr>
          <w:rFonts w:ascii="Courier New" w:hAnsi="Courier New" w:cs="Courier New"/>
          <w:sz w:val="14"/>
        </w:rPr>
        <w:t>3.3.00.00.00.00.00  OUTRAS</w:t>
      </w:r>
      <w:proofErr w:type="gramEnd"/>
      <w:r w:rsidRPr="0022651E">
        <w:rPr>
          <w:rFonts w:ascii="Courier New" w:hAnsi="Courier New" w:cs="Courier New"/>
          <w:sz w:val="14"/>
        </w:rPr>
        <w:t xml:space="preserve"> DESPESAS CORRENTES                                                                            36.949,16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36.949,16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3.3.90.30.00.00.00    MATERIAL DE CONSUMO                                         2.147,00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3.3.90.30.24.00.00     MATERIAL PARA MANUTENÇÃO DE BENS IMÓVEIS                      92,00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3.3.90.30.25.00.00     MATERIAL PARA MANUTENÇÃO DE BENS MÓVEIS                    1.295,00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3.3.90.30.26.00.00     MATERIAL ELÉTRICO E ELETRÔNICO                               760,00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3.3.90.39.00.00.00    OUTROS SERVIÇOS DE TERCEIROS - PESSOA JU                   27.871,84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3.3.90.39.16.00.00     MANUTENÇÃO E CONSERVAÇÃO DE BENS IMÓVEIS                     200,00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3.3.90.39.17.00.00     MANUTENÇÃO E CONSERVAÇÃO DE MÁQUINAS E </w:t>
      </w:r>
      <w:proofErr w:type="spellStart"/>
      <w:r w:rsidRPr="0022651E">
        <w:rPr>
          <w:rFonts w:ascii="Courier New" w:hAnsi="Courier New" w:cs="Courier New"/>
          <w:sz w:val="14"/>
        </w:rPr>
        <w:t>E</w:t>
      </w:r>
      <w:proofErr w:type="spellEnd"/>
      <w:r w:rsidRPr="0022651E">
        <w:rPr>
          <w:rFonts w:ascii="Courier New" w:hAnsi="Courier New" w:cs="Courier New"/>
          <w:sz w:val="14"/>
        </w:rPr>
        <w:t xml:space="preserve">                     520,00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3.3.90.39.43.00.00     SERVIÇOS DE ENERGIA ELÉTRICA                                 686,86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3.3.90.39.43.99.00      SERVIÇOS DE ENERGIA ELÉTRICA DOS DEMAIS                     686,86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3.3.90.39.44.00.00     SERVIÇOS DE ÁGUA E ESGOTO                                    468,14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3.3.90.39.44.99.00      SERVIÇOS DE ÁGUA E ESGOTO DOS DEMAIS SET                    468,14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3.3.90.39.47.00.00     SERVIÇOS DE COMUNICAÇÃO EM GERAL                              54,46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3.3.90.39.47.01.00      SERVIÇOS POSTAIS                                             54,46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3.3.90.39.58.00.00     SERVIÇOS DE TELECOMUNICAÇÕES                                 521,75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3.3.90.39.69.00.00     SEGUROS EM GERAL                                           4.899,35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3.3.90.39.69.06.00      SEGUROS DEMAIS IMÓVEIS PÚBLICOS                           4.899,35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3.3.90.39.81.00.00     SERVIÇOS BANCÁRIOS                                           104,50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3.3.90.39.99.00.00     OUTROS SERVIÇOS DE TERCEIROS, PESSOA JUR                   7.588,78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3.3.90.39.99.60.00      ANUIDADES DE ASSOCIAÇÕES, FEDERAÇÕES E C                    724,50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3.3.90.39.99.99.00      DEMAIS SERVIÇOS DE TERCEIROS, PESSOA JUR                  6.864,28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3.3.90.40.00.00.00    SERVIÇOS DE TECNOLOGIA DA INFORMAÇÃO E C                    6.930,32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3.3.90.40.57.00.00     SERVIÇOS DE PROCESSAMENTO DE DADOS                         1.160,00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3.3.90.40.97.00.00     DESPESAS DE TELEPROCESSAMENTO                                174,90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2651E" w:rsidRPr="0022651E" w:rsidRDefault="0022651E" w:rsidP="007F67CC">
      <w:pPr>
        <w:spacing w:after="0" w:line="220" w:lineRule="exact"/>
        <w:rPr>
          <w:rFonts w:ascii="Courier New" w:hAnsi="Courier New" w:cs="Courier New"/>
          <w:sz w:val="14"/>
        </w:rPr>
      </w:pPr>
      <w:r w:rsidRPr="0022651E">
        <w:rPr>
          <w:rFonts w:ascii="Courier New" w:hAnsi="Courier New" w:cs="Courier New"/>
          <w:sz w:val="14"/>
        </w:rPr>
        <w:t xml:space="preserve">                 Total Gera</w:t>
      </w:r>
      <w:bookmarkStart w:id="0" w:name="_GoBack"/>
      <w:bookmarkEnd w:id="0"/>
      <w:r w:rsidRPr="0022651E">
        <w:rPr>
          <w:rFonts w:ascii="Courier New" w:hAnsi="Courier New" w:cs="Courier New"/>
          <w:sz w:val="14"/>
        </w:rPr>
        <w:t xml:space="preserve">l                                                                                                336.832,91 </w:t>
      </w:r>
    </w:p>
    <w:sectPr w:rsidR="0022651E" w:rsidRPr="0022651E" w:rsidSect="007F67CC">
      <w:headerReference w:type="default" r:id="rId6"/>
      <w:footerReference w:type="default" r:id="rId7"/>
      <w:pgSz w:w="11906" w:h="16838" w:code="9"/>
      <w:pgMar w:top="142" w:right="0" w:bottom="0" w:left="0" w:header="794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22" w:rsidRDefault="00871B22" w:rsidP="007F67CC">
      <w:pPr>
        <w:spacing w:after="0" w:line="240" w:lineRule="auto"/>
      </w:pPr>
      <w:r>
        <w:separator/>
      </w:r>
    </w:p>
  </w:endnote>
  <w:endnote w:type="continuationSeparator" w:id="0">
    <w:p w:rsidR="00871B22" w:rsidRDefault="00871B22" w:rsidP="007F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CC" w:rsidRDefault="007F67CC" w:rsidP="007F67CC">
    <w:pPr>
      <w:spacing w:after="0" w:line="240" w:lineRule="exact"/>
    </w:pPr>
    <w:r w:rsidRPr="0022651E">
      <w:rPr>
        <w:rFonts w:ascii="Courier New" w:hAnsi="Courier New" w:cs="Courier New"/>
        <w:b/>
        <w:sz w:val="14"/>
      </w:rPr>
      <w:t xml:space="preserve">   FONTE: GOVBR - Execução Orçamentária e Contabilidade Pública, 05/Out/2022, 14h e 00m.</w:t>
    </w:r>
  </w:p>
  <w:p w:rsidR="007F67CC" w:rsidRDefault="007F67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22" w:rsidRDefault="00871B22" w:rsidP="007F67CC">
      <w:pPr>
        <w:spacing w:after="0" w:line="240" w:lineRule="auto"/>
      </w:pPr>
      <w:r>
        <w:separator/>
      </w:r>
    </w:p>
  </w:footnote>
  <w:footnote w:type="continuationSeparator" w:id="0">
    <w:p w:rsidR="00871B22" w:rsidRDefault="00871B22" w:rsidP="007F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CC" w:rsidRDefault="007F67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FB0D6" wp14:editId="399FD118">
              <wp:simplePos x="0" y="0"/>
              <wp:positionH relativeFrom="column">
                <wp:posOffset>1335600</wp:posOffset>
              </wp:positionH>
              <wp:positionV relativeFrom="paragraph">
                <wp:posOffset>-476885</wp:posOffset>
              </wp:positionV>
              <wp:extent cx="685800" cy="66738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7CC" w:rsidRDefault="007F67CC" w:rsidP="007F67CC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49.25pt" o:ole="">
                                <v:imagedata r:id="rId1" o:title=""/>
                              </v:shape>
                              <o:OLEObject Type="Embed" ProgID="CPaint5" ShapeID="_x0000_i1025" DrawAspect="Content" ObjectID="_172655572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FB0D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05.15pt;margin-top:-37.55pt;width:54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zEuwIAAL4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" filled="f" stroked="f">
              <v:textbox>
                <w:txbxContent>
                  <w:p w:rsidR="007F67CC" w:rsidRDefault="007F67CC" w:rsidP="007F67CC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49.25pt" o:ole="">
                          <v:imagedata r:id="rId1" o:title=""/>
                        </v:shape>
                        <o:OLEObject Type="Embed" ProgID="CPaint5" ShapeID="_x0000_i1025" DrawAspect="Content" ObjectID="_1726555727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44075" wp14:editId="0D39B5FA">
              <wp:simplePos x="0" y="0"/>
              <wp:positionH relativeFrom="column">
                <wp:posOffset>2102338</wp:posOffset>
              </wp:positionH>
              <wp:positionV relativeFrom="paragraph">
                <wp:posOffset>-352914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67CC" w:rsidRDefault="007F67CC" w:rsidP="007F67CC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7F67CC" w:rsidRDefault="007F67CC" w:rsidP="007F67CC">
                          <w:pPr>
                            <w:pStyle w:val="Cabealho"/>
                            <w:jc w:val="center"/>
                          </w:pPr>
                        </w:p>
                        <w:p w:rsidR="007F67CC" w:rsidRDefault="007F67CC" w:rsidP="007F67CC">
                          <w:pPr>
                            <w:pStyle w:val="Cabealho"/>
                            <w:jc w:val="center"/>
                          </w:pPr>
                        </w:p>
                        <w:p w:rsidR="007F67CC" w:rsidRPr="004C7F39" w:rsidRDefault="007F67CC" w:rsidP="007F67CC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44075" id="Caixa de texto 6" o:spid="_x0000_s1027" type="#_x0000_t202" style="position:absolute;margin-left:165.55pt;margin-top:-27.8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" filled="f" stroked="f" strokeweight=".5pt">
              <v:path arrowok="t"/>
              <v:textbox>
                <w:txbxContent>
                  <w:p w:rsidR="007F67CC" w:rsidRDefault="007F67CC" w:rsidP="007F67CC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7F67CC" w:rsidRDefault="007F67CC" w:rsidP="007F67CC">
                    <w:pPr>
                      <w:pStyle w:val="Cabealho"/>
                      <w:jc w:val="center"/>
                    </w:pPr>
                  </w:p>
                  <w:p w:rsidR="007F67CC" w:rsidRDefault="007F67CC" w:rsidP="007F67CC">
                    <w:pPr>
                      <w:pStyle w:val="Cabealho"/>
                      <w:jc w:val="center"/>
                    </w:pPr>
                  </w:p>
                  <w:p w:rsidR="007F67CC" w:rsidRPr="004C7F39" w:rsidRDefault="007F67CC" w:rsidP="007F67CC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63"/>
    <w:rsid w:val="00162F63"/>
    <w:rsid w:val="0022651E"/>
    <w:rsid w:val="00605CAD"/>
    <w:rsid w:val="006670F6"/>
    <w:rsid w:val="007F67CC"/>
    <w:rsid w:val="00871B22"/>
    <w:rsid w:val="008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5CB71D-A865-499F-839A-4B9B9169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7CC"/>
  </w:style>
  <w:style w:type="paragraph" w:styleId="Rodap">
    <w:name w:val="footer"/>
    <w:basedOn w:val="Normal"/>
    <w:link w:val="RodapChar"/>
    <w:uiPriority w:val="99"/>
    <w:unhideWhenUsed/>
    <w:rsid w:val="007F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2022-10-05T17:04:00Z</dcterms:created>
  <dcterms:modified xsi:type="dcterms:W3CDTF">2022-10-06T13:02:00Z</dcterms:modified>
</cp:coreProperties>
</file>